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172E4" w14:textId="45416DB1" w:rsidR="00150F34" w:rsidRDefault="00150F34" w:rsidP="002E2DF0"/>
    <w:p w14:paraId="7B1E73D0" w14:textId="5A4DE1AE" w:rsidR="00150F34" w:rsidRDefault="00150F34" w:rsidP="002E2DF0"/>
    <w:p w14:paraId="50A0F0C7" w14:textId="77777777" w:rsidR="00B937B4" w:rsidRDefault="00884203" w:rsidP="00314CB4">
      <w:pPr>
        <w:ind w:left="2880" w:firstLine="720"/>
      </w:pPr>
      <w:r>
        <w:rPr>
          <w:noProof/>
        </w:rPr>
        <w:drawing>
          <wp:inline distT="0" distB="0" distL="0" distR="0" wp14:anchorId="364C26D1" wp14:editId="1CF84303">
            <wp:extent cx="1477645" cy="591185"/>
            <wp:effectExtent l="0" t="0" r="0" b="0"/>
            <wp:docPr id="1" name="Picture 1" descr="TAMKO Building Products LLC (logo) colo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77645" cy="591185"/>
                    </a:xfrm>
                    <a:prstGeom prst="rect">
                      <a:avLst/>
                    </a:prstGeom>
                  </pic:spPr>
                </pic:pic>
              </a:graphicData>
            </a:graphic>
          </wp:inline>
        </w:drawing>
      </w:r>
    </w:p>
    <w:p w14:paraId="4941D949" w14:textId="77777777" w:rsidR="00B937B4" w:rsidRDefault="00B937B4" w:rsidP="00CD064C"/>
    <w:p w14:paraId="7E399AEF" w14:textId="77777777" w:rsidR="00B937B4" w:rsidRDefault="00B937B4" w:rsidP="00CD064C"/>
    <w:p w14:paraId="02F9C5BA" w14:textId="77777777" w:rsidR="00B937B4" w:rsidRDefault="00B937B4" w:rsidP="00CD064C"/>
    <w:p w14:paraId="432330A2" w14:textId="77777777" w:rsidR="00B937B4" w:rsidRDefault="00B937B4" w:rsidP="00CD064C"/>
    <w:p w14:paraId="380D9C4F" w14:textId="77777777" w:rsidR="00B937B4" w:rsidRDefault="00B937B4" w:rsidP="00CD064C"/>
    <w:p w14:paraId="7D324AED" w14:textId="77777777" w:rsidR="00B937B4" w:rsidRDefault="00B937B4" w:rsidP="00CD064C"/>
    <w:p w14:paraId="0D716A33" w14:textId="77777777" w:rsidR="00B937B4" w:rsidRDefault="00B937B4" w:rsidP="00CD064C"/>
    <w:p w14:paraId="5303E2FE" w14:textId="77777777" w:rsidR="00B937B4" w:rsidRDefault="00B937B4" w:rsidP="00CD064C"/>
    <w:p w14:paraId="57281A84" w14:textId="77777777" w:rsidR="00B937B4" w:rsidRDefault="00B937B4" w:rsidP="00CD064C"/>
    <w:p w14:paraId="388E178A" w14:textId="77777777" w:rsidR="00B937B4" w:rsidRDefault="00B937B4" w:rsidP="00CD064C"/>
    <w:p w14:paraId="3E29DDF4" w14:textId="77777777" w:rsidR="00B937B4" w:rsidRDefault="00B937B4" w:rsidP="00CD064C"/>
    <w:p w14:paraId="6734A4CB" w14:textId="77777777" w:rsidR="00B937B4" w:rsidRDefault="00B937B4" w:rsidP="00CD064C"/>
    <w:p w14:paraId="69A2E0B3" w14:textId="77777777" w:rsidR="00B937B4" w:rsidRDefault="00B937B4" w:rsidP="00CD064C"/>
    <w:p w14:paraId="289334E1" w14:textId="77777777" w:rsidR="00B937B4" w:rsidRDefault="00B937B4" w:rsidP="00CD064C"/>
    <w:p w14:paraId="67433836" w14:textId="77777777" w:rsidR="00B937B4" w:rsidRDefault="00B937B4" w:rsidP="00CD064C"/>
    <w:p w14:paraId="18D060FD" w14:textId="77777777" w:rsidR="00B937B4" w:rsidRDefault="00B937B4" w:rsidP="00CD064C"/>
    <w:p w14:paraId="0D257692" w14:textId="77777777" w:rsidR="00B937B4" w:rsidRDefault="00B937B4" w:rsidP="00CD064C"/>
    <w:p w14:paraId="51F10657" w14:textId="77777777" w:rsidR="00B6106F" w:rsidRDefault="00B6106F" w:rsidP="0078361A">
      <w:pPr>
        <w:rPr>
          <w:color w:val="FF0000"/>
        </w:rPr>
      </w:pPr>
    </w:p>
    <w:p w14:paraId="10278E75" w14:textId="77777777" w:rsidR="00B6106F" w:rsidRDefault="00B6106F" w:rsidP="0078361A">
      <w:pPr>
        <w:rPr>
          <w:color w:val="FF0000"/>
        </w:rPr>
      </w:pPr>
    </w:p>
    <w:p w14:paraId="4544CDD5" w14:textId="77777777" w:rsidR="00B6106F" w:rsidRDefault="00B6106F" w:rsidP="0078361A">
      <w:pPr>
        <w:rPr>
          <w:color w:val="FF0000"/>
        </w:rPr>
      </w:pPr>
    </w:p>
    <w:p w14:paraId="407EE151" w14:textId="77777777" w:rsidR="00B6106F" w:rsidRDefault="00B6106F" w:rsidP="0078361A">
      <w:pPr>
        <w:rPr>
          <w:color w:val="FF0000"/>
        </w:rPr>
      </w:pPr>
    </w:p>
    <w:p w14:paraId="59B93A40" w14:textId="77777777" w:rsidR="00B6106F" w:rsidRDefault="00B6106F" w:rsidP="0078361A">
      <w:pPr>
        <w:rPr>
          <w:color w:val="FF0000"/>
        </w:rPr>
      </w:pPr>
    </w:p>
    <w:p w14:paraId="40E747E3" w14:textId="77777777" w:rsidR="00B6106F" w:rsidRDefault="00B6106F" w:rsidP="0078361A">
      <w:pPr>
        <w:rPr>
          <w:color w:val="FF0000"/>
        </w:rPr>
      </w:pPr>
    </w:p>
    <w:p w14:paraId="1E992110" w14:textId="77777777" w:rsidR="00B6106F" w:rsidRDefault="00B6106F" w:rsidP="0078361A">
      <w:pPr>
        <w:rPr>
          <w:color w:val="FF0000"/>
        </w:rPr>
      </w:pPr>
    </w:p>
    <w:p w14:paraId="6026E373" w14:textId="77777777" w:rsidR="00B6106F" w:rsidRDefault="00B6106F" w:rsidP="0078361A">
      <w:pPr>
        <w:rPr>
          <w:color w:val="FF0000"/>
        </w:rPr>
      </w:pPr>
    </w:p>
    <w:p w14:paraId="7FB0BFA6" w14:textId="77777777" w:rsidR="00B6106F" w:rsidRDefault="00B6106F" w:rsidP="0078361A">
      <w:pPr>
        <w:rPr>
          <w:color w:val="FF0000"/>
        </w:rPr>
      </w:pPr>
    </w:p>
    <w:p w14:paraId="1D631722" w14:textId="4EF09C80" w:rsidR="0078361A" w:rsidRDefault="0078361A" w:rsidP="0078361A">
      <w:pPr>
        <w:rPr>
          <w:color w:val="FF0000"/>
        </w:rPr>
      </w:pPr>
      <w:r>
        <w:rPr>
          <w:color w:val="FF0000"/>
        </w:rPr>
        <w:t>This three-part specification is for design professionals for use as a guide and must be edited to delete information and instructions not required on a particular project.  Delete the “specifier notes” in red once the editing is completed.  The design professional and not TAMKO is responsible for the final specification</w:t>
      </w:r>
      <w:r w:rsidRPr="00795CDC">
        <w:rPr>
          <w:b/>
          <w:bCs/>
          <w:color w:val="FF0000"/>
        </w:rPr>
        <w:t xml:space="preserve">. </w:t>
      </w:r>
      <w:r w:rsidR="00795CDC" w:rsidRPr="00795CDC">
        <w:rPr>
          <w:b/>
          <w:bCs/>
          <w:color w:val="FF0000"/>
        </w:rPr>
        <w:t xml:space="preserve">IMPORTANT NOTICE: The product information provided is meant to be used in conjunction with the professional judgment of each builder, roofer, </w:t>
      </w:r>
      <w:proofErr w:type="gramStart"/>
      <w:r w:rsidR="00795CDC" w:rsidRPr="00795CDC">
        <w:rPr>
          <w:b/>
          <w:bCs/>
          <w:color w:val="FF0000"/>
        </w:rPr>
        <w:t>architect</w:t>
      </w:r>
      <w:proofErr w:type="gramEnd"/>
      <w:r w:rsidR="00795CDC" w:rsidRPr="00795CDC">
        <w:rPr>
          <w:b/>
          <w:bCs/>
          <w:color w:val="FF0000"/>
        </w:rPr>
        <w:t xml:space="preserve"> or other contractor installing the product in a particular application. TAMKO does not guarantee the workmanship of any builder, roofer, </w:t>
      </w:r>
      <w:proofErr w:type="gramStart"/>
      <w:r w:rsidR="00795CDC" w:rsidRPr="00795CDC">
        <w:rPr>
          <w:b/>
          <w:bCs/>
          <w:color w:val="FF0000"/>
        </w:rPr>
        <w:t>architect</w:t>
      </w:r>
      <w:proofErr w:type="gramEnd"/>
      <w:r w:rsidR="00795CDC" w:rsidRPr="00795CDC">
        <w:rPr>
          <w:b/>
          <w:bCs/>
          <w:color w:val="FF0000"/>
        </w:rPr>
        <w:t xml:space="preserve"> or other contractor and TAMKO's Limited Warranty excludes coverage for shingles that are not installed strictly according to TAMKO's installation instructions.</w:t>
      </w:r>
      <w:r>
        <w:rPr>
          <w:color w:val="FF0000"/>
        </w:rPr>
        <w:tab/>
      </w:r>
      <w:r w:rsidRPr="002E2DF0">
        <w:rPr>
          <w:color w:val="FF0000"/>
        </w:rPr>
        <w:t xml:space="preserve">Rev </w:t>
      </w:r>
      <w:r>
        <w:rPr>
          <w:color w:val="FF0000"/>
        </w:rPr>
        <w:t>03/2021</w:t>
      </w:r>
    </w:p>
    <w:p w14:paraId="4B0FD51E" w14:textId="396FB924" w:rsidR="00B6106F" w:rsidRDefault="00B6106F" w:rsidP="0078361A">
      <w:pPr>
        <w:rPr>
          <w:color w:val="FF0000"/>
        </w:rPr>
      </w:pPr>
    </w:p>
    <w:p w14:paraId="0E1E5A5F" w14:textId="3D7D9C25" w:rsidR="00B6106F" w:rsidRDefault="00B6106F" w:rsidP="0078361A">
      <w:pPr>
        <w:rPr>
          <w:color w:val="FF0000"/>
        </w:rPr>
      </w:pPr>
    </w:p>
    <w:p w14:paraId="16DC02AC" w14:textId="115F420D" w:rsidR="00B6106F" w:rsidRDefault="00B6106F" w:rsidP="0078361A">
      <w:pPr>
        <w:rPr>
          <w:color w:val="FF0000"/>
        </w:rPr>
      </w:pPr>
    </w:p>
    <w:p w14:paraId="0E759DBB" w14:textId="5130BA77" w:rsidR="00B6106F" w:rsidRDefault="00B6106F" w:rsidP="0078361A">
      <w:pPr>
        <w:rPr>
          <w:color w:val="FF0000"/>
        </w:rPr>
      </w:pPr>
    </w:p>
    <w:p w14:paraId="556E5586" w14:textId="04D3DDE9" w:rsidR="00B6106F" w:rsidRDefault="00B6106F" w:rsidP="0078361A">
      <w:pPr>
        <w:rPr>
          <w:color w:val="FF0000"/>
        </w:rPr>
      </w:pPr>
    </w:p>
    <w:p w14:paraId="5827D5BF" w14:textId="77777777" w:rsidR="00B6106F" w:rsidRDefault="00B6106F" w:rsidP="00D80214">
      <w:pPr>
        <w:rPr>
          <w:color w:val="FF0000"/>
        </w:rPr>
      </w:pPr>
    </w:p>
    <w:p w14:paraId="2B9817F3" w14:textId="3AB54BC0" w:rsidR="00B937B4" w:rsidRPr="00D80214" w:rsidRDefault="00B937B4" w:rsidP="00D80214">
      <w:pPr>
        <w:rPr>
          <w:b/>
          <w:sz w:val="24"/>
          <w:szCs w:val="24"/>
        </w:rPr>
      </w:pPr>
      <w:r w:rsidRPr="00D80214">
        <w:rPr>
          <w:b/>
          <w:sz w:val="24"/>
          <w:szCs w:val="24"/>
        </w:rPr>
        <w:lastRenderedPageBreak/>
        <w:t>PART I   GENERAL</w:t>
      </w:r>
    </w:p>
    <w:p w14:paraId="04DB9C93" w14:textId="77777777" w:rsidR="00B937B4" w:rsidRDefault="00B937B4" w:rsidP="00CD064C"/>
    <w:p w14:paraId="78126EF8" w14:textId="77777777" w:rsidR="00B937B4" w:rsidRDefault="00B937B4" w:rsidP="00C228B7">
      <w:pPr>
        <w:pStyle w:val="ListParagraph"/>
        <w:numPr>
          <w:ilvl w:val="1"/>
          <w:numId w:val="1"/>
        </w:numPr>
      </w:pPr>
      <w:r>
        <w:t>SECTION INCLUDES</w:t>
      </w:r>
    </w:p>
    <w:p w14:paraId="76380971" w14:textId="77777777" w:rsidR="00B937B4" w:rsidRDefault="00B937B4" w:rsidP="00F30C51">
      <w:pPr>
        <w:pStyle w:val="ListParagraph"/>
        <w:ind w:left="795"/>
      </w:pPr>
    </w:p>
    <w:p w14:paraId="5ECF1CE0" w14:textId="77777777" w:rsidR="00B937B4" w:rsidRDefault="00106220" w:rsidP="00C228B7">
      <w:pPr>
        <w:pStyle w:val="ListParagraph"/>
        <w:numPr>
          <w:ilvl w:val="0"/>
          <w:numId w:val="2"/>
        </w:numPr>
      </w:pPr>
      <w:r>
        <w:t xml:space="preserve">Shingles - </w:t>
      </w:r>
      <w:r w:rsidR="00B937B4">
        <w:t>Granule s</w:t>
      </w:r>
      <w:r w:rsidR="0068376D">
        <w:t>urfaced asphalt shingle roofing</w:t>
      </w:r>
    </w:p>
    <w:p w14:paraId="4A939BB6" w14:textId="134E57DB" w:rsidR="00B937B4" w:rsidRPr="007E0991" w:rsidRDefault="00106220" w:rsidP="00C228B7">
      <w:pPr>
        <w:pStyle w:val="ListParagraph"/>
        <w:numPr>
          <w:ilvl w:val="0"/>
          <w:numId w:val="2"/>
        </w:numPr>
      </w:pPr>
      <w:r w:rsidRPr="007E0991">
        <w:t>Sheet membrane/Eave membrane - for</w:t>
      </w:r>
      <w:r w:rsidR="00B937B4" w:rsidRPr="007E0991">
        <w:t xml:space="preserve"> eaves, valley</w:t>
      </w:r>
      <w:r w:rsidR="00216EE3" w:rsidRPr="007E0991">
        <w:t>s</w:t>
      </w:r>
      <w:r w:rsidR="00E63157">
        <w:t>,</w:t>
      </w:r>
      <w:r w:rsidR="00B937B4" w:rsidRPr="007E0991">
        <w:t xml:space="preserve"> and ridge</w:t>
      </w:r>
      <w:r w:rsidR="00216EE3" w:rsidRPr="007E0991">
        <w:t>s</w:t>
      </w:r>
    </w:p>
    <w:p w14:paraId="1BC962E5" w14:textId="77777777" w:rsidR="00106220" w:rsidRPr="007E0991" w:rsidRDefault="00106220" w:rsidP="00C228B7">
      <w:pPr>
        <w:pStyle w:val="ListParagraph"/>
        <w:numPr>
          <w:ilvl w:val="0"/>
          <w:numId w:val="2"/>
        </w:numPr>
      </w:pPr>
      <w:r w:rsidRPr="007E0991">
        <w:t>Shingle underlayments</w:t>
      </w:r>
    </w:p>
    <w:p w14:paraId="17E3B380" w14:textId="77777777" w:rsidR="00106220" w:rsidRPr="007E0991" w:rsidRDefault="00B3311D" w:rsidP="00C228B7">
      <w:pPr>
        <w:pStyle w:val="ListParagraph"/>
        <w:numPr>
          <w:ilvl w:val="0"/>
          <w:numId w:val="2"/>
        </w:numPr>
      </w:pPr>
      <w:r w:rsidRPr="007E0991">
        <w:t>Roofing cements</w:t>
      </w:r>
    </w:p>
    <w:p w14:paraId="1569F3D8" w14:textId="77777777" w:rsidR="00B937B4" w:rsidRPr="007E0991" w:rsidRDefault="00106220" w:rsidP="00C228B7">
      <w:pPr>
        <w:pStyle w:val="ListParagraph"/>
        <w:numPr>
          <w:ilvl w:val="0"/>
          <w:numId w:val="2"/>
        </w:numPr>
      </w:pPr>
      <w:r w:rsidRPr="007E0991">
        <w:t>Attic ventilation</w:t>
      </w:r>
    </w:p>
    <w:p w14:paraId="1CBC5DBE" w14:textId="77777777" w:rsidR="00017590" w:rsidRPr="007E0991" w:rsidRDefault="00017590" w:rsidP="00C228B7">
      <w:pPr>
        <w:pStyle w:val="ListParagraph"/>
        <w:numPr>
          <w:ilvl w:val="0"/>
          <w:numId w:val="2"/>
        </w:numPr>
      </w:pPr>
      <w:r w:rsidRPr="007E0991">
        <w:t>Nails</w:t>
      </w:r>
    </w:p>
    <w:p w14:paraId="01650550" w14:textId="77777777" w:rsidR="00106220" w:rsidRDefault="00106220" w:rsidP="00C228B7">
      <w:pPr>
        <w:pStyle w:val="ListParagraph"/>
        <w:numPr>
          <w:ilvl w:val="0"/>
          <w:numId w:val="2"/>
        </w:numPr>
      </w:pPr>
      <w:r>
        <w:t xml:space="preserve">Metal flashing </w:t>
      </w:r>
      <w:r w:rsidR="0068376D">
        <w:t>associated with shingle roofing</w:t>
      </w:r>
    </w:p>
    <w:p w14:paraId="1B8985E3" w14:textId="77777777" w:rsidR="00B937B4" w:rsidRDefault="00B937B4" w:rsidP="00F30C51">
      <w:pPr>
        <w:pStyle w:val="ListParagraph"/>
        <w:ind w:left="630"/>
      </w:pPr>
    </w:p>
    <w:p w14:paraId="05E2154F" w14:textId="77777777" w:rsidR="00B937B4" w:rsidRDefault="00B937B4" w:rsidP="00C228B7">
      <w:pPr>
        <w:pStyle w:val="ListParagraph"/>
        <w:numPr>
          <w:ilvl w:val="1"/>
          <w:numId w:val="1"/>
        </w:numPr>
      </w:pPr>
      <w:r>
        <w:t>RELATED SECTIONS</w:t>
      </w:r>
    </w:p>
    <w:p w14:paraId="4D582D63" w14:textId="77777777" w:rsidR="00B937B4" w:rsidRDefault="00B937B4" w:rsidP="00F30C51">
      <w:pPr>
        <w:pStyle w:val="ListParagraph"/>
        <w:ind w:left="795"/>
      </w:pPr>
    </w:p>
    <w:p w14:paraId="4AD1FB34" w14:textId="77777777" w:rsidR="00B937B4" w:rsidRDefault="00B937B4" w:rsidP="0099222E">
      <w:pPr>
        <w:pStyle w:val="ListParagraph"/>
        <w:ind w:left="795"/>
        <w:jc w:val="center"/>
        <w:rPr>
          <w:color w:val="FF0000"/>
        </w:rPr>
      </w:pPr>
      <w:r w:rsidRPr="00314CB4">
        <w:rPr>
          <w:color w:val="FF0000"/>
        </w:rPr>
        <w:t>***</w:t>
      </w:r>
      <w:r>
        <w:rPr>
          <w:color w:val="FF0000"/>
        </w:rPr>
        <w:t xml:space="preserve">Note: </w:t>
      </w:r>
      <w:r w:rsidRPr="00314CB4">
        <w:rPr>
          <w:color w:val="FF0000"/>
        </w:rPr>
        <w:t>Delete sections below not relevant to this project***</w:t>
      </w:r>
    </w:p>
    <w:p w14:paraId="749EDFF1" w14:textId="77777777" w:rsidR="00B937B4" w:rsidRDefault="00B937B4" w:rsidP="00F30C51">
      <w:pPr>
        <w:pStyle w:val="ListParagraph"/>
        <w:ind w:left="795"/>
      </w:pPr>
    </w:p>
    <w:p w14:paraId="0E020987" w14:textId="77777777" w:rsidR="00B937B4" w:rsidRDefault="00B937B4" w:rsidP="00C228B7">
      <w:pPr>
        <w:pStyle w:val="ListParagraph"/>
        <w:numPr>
          <w:ilvl w:val="0"/>
          <w:numId w:val="3"/>
        </w:numPr>
        <w:rPr>
          <w:u w:val="single"/>
        </w:rPr>
      </w:pPr>
      <w:r>
        <w:t>Section 061000 - Rough Carpentry:  Framing, w</w:t>
      </w:r>
      <w:r w:rsidR="0068376D">
        <w:t>ood decking, and roof sheathing</w:t>
      </w:r>
      <w:r>
        <w:t xml:space="preserve"> </w:t>
      </w:r>
    </w:p>
    <w:p w14:paraId="7F3445F3" w14:textId="77777777" w:rsidR="00B937B4" w:rsidRPr="003A08C9" w:rsidRDefault="00B937B4" w:rsidP="00C228B7">
      <w:pPr>
        <w:pStyle w:val="ListParagraph"/>
        <w:numPr>
          <w:ilvl w:val="0"/>
          <w:numId w:val="3"/>
        </w:numPr>
        <w:rPr>
          <w:u w:val="single"/>
        </w:rPr>
      </w:pPr>
      <w:r>
        <w:t>Section 061500 – Wood Decking</w:t>
      </w:r>
    </w:p>
    <w:p w14:paraId="136C672D" w14:textId="77777777" w:rsidR="00B937B4" w:rsidRPr="00F30C51" w:rsidRDefault="00B937B4" w:rsidP="00C228B7">
      <w:pPr>
        <w:pStyle w:val="ListParagraph"/>
        <w:numPr>
          <w:ilvl w:val="0"/>
          <w:numId w:val="3"/>
        </w:numPr>
        <w:rPr>
          <w:u w:val="single"/>
        </w:rPr>
      </w:pPr>
      <w:r>
        <w:t>Section 071354 – Sheet Waterproofing</w:t>
      </w:r>
    </w:p>
    <w:p w14:paraId="40BEF267" w14:textId="77777777" w:rsidR="00B937B4" w:rsidRPr="00F30C51" w:rsidRDefault="00B937B4" w:rsidP="00C228B7">
      <w:pPr>
        <w:pStyle w:val="ListParagraph"/>
        <w:numPr>
          <w:ilvl w:val="0"/>
          <w:numId w:val="3"/>
        </w:numPr>
        <w:rPr>
          <w:u w:val="single"/>
        </w:rPr>
      </w:pPr>
      <w:r>
        <w:t>Section 072600 – Vapor Retarders</w:t>
      </w:r>
    </w:p>
    <w:p w14:paraId="78663713" w14:textId="77777777" w:rsidR="00B937B4" w:rsidRPr="00F30C51" w:rsidRDefault="00B937B4" w:rsidP="00C228B7">
      <w:pPr>
        <w:pStyle w:val="ListParagraph"/>
        <w:numPr>
          <w:ilvl w:val="0"/>
          <w:numId w:val="3"/>
        </w:numPr>
        <w:rPr>
          <w:u w:val="single"/>
        </w:rPr>
      </w:pPr>
      <w:r>
        <w:t xml:space="preserve">Section 076000 – Flashing and Sheet Metal:  Sheet metal flashing not associated with shingle </w:t>
      </w:r>
      <w:r w:rsidR="0068376D">
        <w:t>roofing; gutters and downspouts</w:t>
      </w:r>
    </w:p>
    <w:p w14:paraId="045BD60F" w14:textId="77777777" w:rsidR="00B937B4" w:rsidRPr="00F30C51" w:rsidRDefault="00B937B4" w:rsidP="00C228B7">
      <w:pPr>
        <w:pStyle w:val="ListParagraph"/>
        <w:numPr>
          <w:ilvl w:val="0"/>
          <w:numId w:val="3"/>
        </w:numPr>
        <w:rPr>
          <w:u w:val="single"/>
        </w:rPr>
      </w:pPr>
      <w:r>
        <w:t>Section 077200 – Roof Accessories for Ridge Vents</w:t>
      </w:r>
    </w:p>
    <w:p w14:paraId="522F9E31" w14:textId="77777777" w:rsidR="00B937B4" w:rsidRPr="00F30C51" w:rsidRDefault="00B937B4" w:rsidP="00C228B7">
      <w:pPr>
        <w:pStyle w:val="ListParagraph"/>
        <w:numPr>
          <w:ilvl w:val="0"/>
          <w:numId w:val="3"/>
        </w:numPr>
        <w:rPr>
          <w:u w:val="single"/>
        </w:rPr>
      </w:pPr>
      <w:r>
        <w:t>Section 086200 – Unit Skylights</w:t>
      </w:r>
    </w:p>
    <w:p w14:paraId="07D4A61B" w14:textId="77777777" w:rsidR="00B937B4" w:rsidRPr="00076FAA" w:rsidRDefault="00B937B4" w:rsidP="00F30C51">
      <w:pPr>
        <w:pStyle w:val="ListParagraph"/>
        <w:ind w:left="630"/>
        <w:rPr>
          <w:u w:val="single"/>
        </w:rPr>
      </w:pPr>
    </w:p>
    <w:p w14:paraId="03F5074B" w14:textId="77777777" w:rsidR="00B937B4" w:rsidRDefault="00B937B4" w:rsidP="00C228B7">
      <w:pPr>
        <w:pStyle w:val="ListParagraph"/>
        <w:numPr>
          <w:ilvl w:val="1"/>
          <w:numId w:val="1"/>
        </w:numPr>
      </w:pPr>
      <w:r>
        <w:t>REFERENCES</w:t>
      </w:r>
    </w:p>
    <w:p w14:paraId="6A258589" w14:textId="77777777" w:rsidR="00B937B4" w:rsidRDefault="00B937B4" w:rsidP="006A4F5C">
      <w:pPr>
        <w:pStyle w:val="ListParagraph"/>
        <w:ind w:left="795"/>
      </w:pPr>
    </w:p>
    <w:p w14:paraId="3C80C8F0" w14:textId="77777777" w:rsidR="00B937B4" w:rsidRDefault="00B937B4" w:rsidP="0099222E">
      <w:pPr>
        <w:pStyle w:val="ListParagraph"/>
        <w:ind w:left="795"/>
        <w:jc w:val="center"/>
      </w:pPr>
      <w:r w:rsidRPr="00314CB4">
        <w:rPr>
          <w:color w:val="FF0000"/>
        </w:rPr>
        <w:t>***</w:t>
      </w:r>
      <w:r>
        <w:rPr>
          <w:color w:val="FF0000"/>
        </w:rPr>
        <w:t xml:space="preserve">Note: </w:t>
      </w:r>
      <w:r w:rsidRPr="00314CB4">
        <w:rPr>
          <w:color w:val="FF0000"/>
        </w:rPr>
        <w:t xml:space="preserve">Delete </w:t>
      </w:r>
      <w:r>
        <w:rPr>
          <w:color w:val="FF0000"/>
        </w:rPr>
        <w:t xml:space="preserve">references </w:t>
      </w:r>
      <w:r w:rsidRPr="00314CB4">
        <w:rPr>
          <w:color w:val="FF0000"/>
        </w:rPr>
        <w:t>below not relevant to this project***</w:t>
      </w:r>
    </w:p>
    <w:p w14:paraId="33A975CE" w14:textId="77777777" w:rsidR="00B937B4" w:rsidRDefault="00B937B4" w:rsidP="006A4F5C">
      <w:pPr>
        <w:pStyle w:val="ListParagraph"/>
        <w:ind w:left="795"/>
      </w:pPr>
    </w:p>
    <w:p w14:paraId="071938C8" w14:textId="77777777" w:rsidR="00B937B4" w:rsidRDefault="00B937B4" w:rsidP="00C228B7">
      <w:pPr>
        <w:pStyle w:val="ListParagraph"/>
        <w:numPr>
          <w:ilvl w:val="0"/>
          <w:numId w:val="4"/>
        </w:numPr>
      </w:pPr>
      <w:r>
        <w:t>American Society for Testing and Materials (ASTM) - Annual Book of ASTM Standards</w:t>
      </w:r>
    </w:p>
    <w:p w14:paraId="6DA3F512" w14:textId="77777777" w:rsidR="00B937B4" w:rsidRDefault="00B937B4" w:rsidP="00C228B7">
      <w:pPr>
        <w:pStyle w:val="ListParagraph"/>
        <w:numPr>
          <w:ilvl w:val="3"/>
          <w:numId w:val="4"/>
        </w:numPr>
      </w:pPr>
      <w:r>
        <w:t>ASTM A653/A653M - Standard Specification for Steel Sheet, Zinc Coated (Galvanized) or Zinc-Iron Alloy-Coated (Galvannealed) by the Hot-Dip Process.</w:t>
      </w:r>
    </w:p>
    <w:p w14:paraId="45FD9805" w14:textId="77777777" w:rsidR="00B937B4" w:rsidRDefault="00B937B4" w:rsidP="00C228B7">
      <w:pPr>
        <w:pStyle w:val="ListParagraph"/>
        <w:numPr>
          <w:ilvl w:val="3"/>
          <w:numId w:val="4"/>
        </w:numPr>
      </w:pPr>
      <w:r>
        <w:t>ASTM B209 - Standard Specification for Aluminum and Aluminum-Alloy Sheet and Plate.</w:t>
      </w:r>
    </w:p>
    <w:p w14:paraId="2CBDC19F" w14:textId="77777777" w:rsidR="00543873" w:rsidRDefault="00543873" w:rsidP="00C228B7">
      <w:pPr>
        <w:pStyle w:val="ListParagraph"/>
        <w:numPr>
          <w:ilvl w:val="3"/>
          <w:numId w:val="4"/>
        </w:numPr>
      </w:pPr>
      <w:r w:rsidRPr="00D81929">
        <w:t>ASTM B370 - Standard Specification for Copper Sheet and Strip for Building Construction.</w:t>
      </w:r>
    </w:p>
    <w:p w14:paraId="06B9C762" w14:textId="77777777" w:rsidR="00B937B4" w:rsidRPr="00D81929" w:rsidRDefault="00B937B4" w:rsidP="00C228B7">
      <w:pPr>
        <w:pStyle w:val="ListParagraph"/>
        <w:numPr>
          <w:ilvl w:val="3"/>
          <w:numId w:val="4"/>
        </w:numPr>
      </w:pPr>
      <w:r w:rsidRPr="00D81929">
        <w:t>ASTM D226 - Standard Specification for Asphalt-Saturated Organic Felt Used in Roofing and Waterproofing.</w:t>
      </w:r>
    </w:p>
    <w:p w14:paraId="2022AD2E" w14:textId="77777777" w:rsidR="00B937B4" w:rsidRPr="00D81929" w:rsidRDefault="00B937B4" w:rsidP="00C228B7">
      <w:pPr>
        <w:pStyle w:val="ListParagraph"/>
        <w:numPr>
          <w:ilvl w:val="3"/>
          <w:numId w:val="4"/>
        </w:numPr>
      </w:pPr>
      <w:r w:rsidRPr="00D81929">
        <w:t>ASTM D1970 - Standard Specification for Self-Adhering Polymer Modified Bituminous Sheet Materials used as Steep Roofing Underlayment for Ice Dam Protection.</w:t>
      </w:r>
    </w:p>
    <w:p w14:paraId="6D5A887D" w14:textId="77777777" w:rsidR="00B937B4" w:rsidRPr="00D81929" w:rsidRDefault="00B937B4" w:rsidP="00C228B7">
      <w:pPr>
        <w:pStyle w:val="ListParagraph"/>
        <w:numPr>
          <w:ilvl w:val="3"/>
          <w:numId w:val="4"/>
        </w:numPr>
      </w:pPr>
      <w:r w:rsidRPr="00D81929">
        <w:t>ASTM D3161 - Standard Test Method for Wind-Resistance of Asphalt Shingles (Fan Induced Method).</w:t>
      </w:r>
    </w:p>
    <w:p w14:paraId="453307E4" w14:textId="77777777" w:rsidR="00B937B4" w:rsidRPr="00D81929" w:rsidRDefault="00B937B4" w:rsidP="00C228B7">
      <w:pPr>
        <w:pStyle w:val="ListParagraph"/>
        <w:numPr>
          <w:ilvl w:val="3"/>
          <w:numId w:val="4"/>
        </w:numPr>
      </w:pPr>
      <w:r w:rsidRPr="00D81929">
        <w:t xml:space="preserve">ASTM D3462 – Standard Specification for Asphalt Shingles Made </w:t>
      </w:r>
      <w:r w:rsidR="00DF1B7B">
        <w:t>f</w:t>
      </w:r>
      <w:r w:rsidRPr="00D81929">
        <w:t>rom Glass Felt and Surfaced with Mineral Granules.</w:t>
      </w:r>
    </w:p>
    <w:p w14:paraId="51C27FA2" w14:textId="77777777" w:rsidR="00B937B4" w:rsidRPr="00D81929" w:rsidRDefault="00B937B4" w:rsidP="00C228B7">
      <w:pPr>
        <w:pStyle w:val="ListParagraph"/>
        <w:numPr>
          <w:ilvl w:val="3"/>
          <w:numId w:val="4"/>
        </w:numPr>
      </w:pPr>
      <w:r w:rsidRPr="00D81929">
        <w:t>ASTM D4586 - Standard Specification for Asphalt Roof Cement, Asbestos-Free.</w:t>
      </w:r>
    </w:p>
    <w:p w14:paraId="2DA74078" w14:textId="663BDCFA" w:rsidR="00B937B4" w:rsidRPr="00D81929" w:rsidRDefault="00B937B4" w:rsidP="00C228B7">
      <w:pPr>
        <w:pStyle w:val="ListParagraph"/>
        <w:numPr>
          <w:ilvl w:val="3"/>
          <w:numId w:val="4"/>
        </w:numPr>
      </w:pPr>
      <w:r w:rsidRPr="00D81929">
        <w:t>ASTM D4869 - Standard Specification for Asphalt –Saturated Organic Felt Underlayment Used in Steep Slope Roofing</w:t>
      </w:r>
    </w:p>
    <w:p w14:paraId="0461148A" w14:textId="21995324" w:rsidR="00B937B4" w:rsidRDefault="00B937B4" w:rsidP="00C228B7">
      <w:pPr>
        <w:pStyle w:val="ListParagraph"/>
        <w:numPr>
          <w:ilvl w:val="3"/>
          <w:numId w:val="4"/>
        </w:numPr>
      </w:pPr>
      <w:r w:rsidRPr="00D81929">
        <w:lastRenderedPageBreak/>
        <w:t>ASTM</w:t>
      </w:r>
      <w:r w:rsidRPr="00091C09">
        <w:t xml:space="preserve"> D7158 - Standard Test Method for Wind-Resistanc</w:t>
      </w:r>
      <w:r>
        <w:t xml:space="preserve">e of Sealed Asphalt Shingles </w:t>
      </w:r>
      <w:r w:rsidRPr="00091C09">
        <w:t>(Uplift Force/Uplift Resistance Method)</w:t>
      </w:r>
    </w:p>
    <w:p w14:paraId="1B5D968D" w14:textId="12174A46" w:rsidR="00B937B4" w:rsidRDefault="00B937B4" w:rsidP="00C228B7">
      <w:pPr>
        <w:pStyle w:val="ListParagraph"/>
        <w:numPr>
          <w:ilvl w:val="3"/>
          <w:numId w:val="4"/>
        </w:numPr>
      </w:pPr>
      <w:r>
        <w:t>ASTM E108 - Standard Test Method for Fire Test of Roof Coverings</w:t>
      </w:r>
    </w:p>
    <w:p w14:paraId="70655D56" w14:textId="77777777" w:rsidR="00B937B4" w:rsidRPr="00D81929" w:rsidRDefault="00B937B4" w:rsidP="00C228B7">
      <w:pPr>
        <w:pStyle w:val="ListParagraph"/>
        <w:numPr>
          <w:ilvl w:val="0"/>
          <w:numId w:val="4"/>
        </w:numPr>
      </w:pPr>
      <w:r w:rsidRPr="00D81929">
        <w:t>Underwriters Laboratories (UL) - Roofing Systems and Materials Guide</w:t>
      </w:r>
    </w:p>
    <w:p w14:paraId="7BBA9C55" w14:textId="228909C4" w:rsidR="00B937B4" w:rsidRPr="00D81929" w:rsidRDefault="00B937B4" w:rsidP="00C228B7">
      <w:pPr>
        <w:pStyle w:val="ListParagraph"/>
        <w:numPr>
          <w:ilvl w:val="3"/>
          <w:numId w:val="4"/>
        </w:numPr>
      </w:pPr>
      <w:r w:rsidRPr="00D81929">
        <w:t>UL 790 – Standard Test Methods for Fire Tests of Roof Coverings</w:t>
      </w:r>
    </w:p>
    <w:p w14:paraId="410C5EE4" w14:textId="77777777" w:rsidR="00B937B4" w:rsidRPr="00D81929" w:rsidRDefault="00B937B4" w:rsidP="00C228B7">
      <w:pPr>
        <w:pStyle w:val="ListParagraph"/>
        <w:numPr>
          <w:ilvl w:val="0"/>
          <w:numId w:val="4"/>
        </w:numPr>
      </w:pPr>
      <w:r w:rsidRPr="00D81929">
        <w:t>Asphalt Roofing Manufacturers Association (ARMA)</w:t>
      </w:r>
    </w:p>
    <w:p w14:paraId="12A12DF8" w14:textId="7E486FBA" w:rsidR="00B937B4" w:rsidRPr="00D81929" w:rsidRDefault="00B937B4" w:rsidP="00C228B7">
      <w:pPr>
        <w:pStyle w:val="ListParagraph"/>
        <w:numPr>
          <w:ilvl w:val="0"/>
          <w:numId w:val="4"/>
        </w:numPr>
      </w:pPr>
      <w:r w:rsidRPr="00D81929">
        <w:t>Sheet Metal and Air Conditioning Contractors National Association, Inc. (SMACNA) - Architectural Sheet Metal Manual</w:t>
      </w:r>
    </w:p>
    <w:p w14:paraId="4C6D2E1A" w14:textId="77777777" w:rsidR="00B937B4" w:rsidRPr="00D81929" w:rsidRDefault="00B937B4" w:rsidP="00C228B7">
      <w:pPr>
        <w:pStyle w:val="ListParagraph"/>
        <w:numPr>
          <w:ilvl w:val="0"/>
          <w:numId w:val="4"/>
        </w:numPr>
      </w:pPr>
      <w:r w:rsidRPr="00D81929">
        <w:t>National Roofing Contractors Association (NRCA)</w:t>
      </w:r>
    </w:p>
    <w:p w14:paraId="138E7F54" w14:textId="3BF3365F" w:rsidR="00B937B4" w:rsidRPr="00D81929" w:rsidRDefault="00B937B4" w:rsidP="00C228B7">
      <w:pPr>
        <w:pStyle w:val="ListParagraph"/>
        <w:numPr>
          <w:ilvl w:val="0"/>
          <w:numId w:val="4"/>
        </w:numPr>
      </w:pPr>
      <w:r w:rsidRPr="00D81929">
        <w:t>American Society of Civil Engineers (ASCE)</w:t>
      </w:r>
    </w:p>
    <w:p w14:paraId="5CB771DC" w14:textId="7C79A177" w:rsidR="00B937B4" w:rsidRPr="00D81929" w:rsidRDefault="00B937B4" w:rsidP="00C228B7">
      <w:pPr>
        <w:pStyle w:val="ListParagraph"/>
        <w:numPr>
          <w:ilvl w:val="0"/>
          <w:numId w:val="4"/>
        </w:numPr>
      </w:pPr>
      <w:r w:rsidRPr="00D81929">
        <w:t>Miami</w:t>
      </w:r>
      <w:r w:rsidR="00155778">
        <w:t>-</w:t>
      </w:r>
      <w:r w:rsidRPr="00D81929">
        <w:t>Dade County</w:t>
      </w:r>
      <w:r w:rsidR="00155778">
        <w:t>, Florida</w:t>
      </w:r>
    </w:p>
    <w:p w14:paraId="0497F58B" w14:textId="77777777" w:rsidR="00B937B4" w:rsidRPr="00D81929" w:rsidRDefault="00B937B4" w:rsidP="00C228B7">
      <w:pPr>
        <w:pStyle w:val="ListParagraph"/>
        <w:numPr>
          <w:ilvl w:val="0"/>
          <w:numId w:val="4"/>
        </w:numPr>
      </w:pPr>
      <w:r w:rsidRPr="00D81929">
        <w:t>Florida Building Code</w:t>
      </w:r>
    </w:p>
    <w:p w14:paraId="54B38932" w14:textId="77777777" w:rsidR="00B937B4" w:rsidRPr="00D81929" w:rsidRDefault="00B937B4" w:rsidP="00091C09">
      <w:pPr>
        <w:pStyle w:val="ListParagraph"/>
        <w:ind w:left="630"/>
      </w:pPr>
    </w:p>
    <w:p w14:paraId="06A329BF" w14:textId="77777777" w:rsidR="00B937B4" w:rsidRPr="00D81929" w:rsidRDefault="00B937B4" w:rsidP="00C228B7">
      <w:pPr>
        <w:pStyle w:val="ListParagraph"/>
        <w:numPr>
          <w:ilvl w:val="1"/>
          <w:numId w:val="1"/>
        </w:numPr>
      </w:pPr>
      <w:r w:rsidRPr="00D81929">
        <w:t>DEFINITIONS</w:t>
      </w:r>
    </w:p>
    <w:p w14:paraId="3C852B0D" w14:textId="77777777" w:rsidR="00B937B4" w:rsidRPr="00D81929" w:rsidRDefault="00B937B4" w:rsidP="00160092">
      <w:pPr>
        <w:pStyle w:val="ListParagraph"/>
        <w:ind w:left="795"/>
      </w:pPr>
    </w:p>
    <w:p w14:paraId="5BD16112" w14:textId="77777777" w:rsidR="00B937B4" w:rsidRPr="00D81929" w:rsidRDefault="00B937B4" w:rsidP="00C228B7">
      <w:pPr>
        <w:pStyle w:val="ListParagraph"/>
        <w:numPr>
          <w:ilvl w:val="0"/>
          <w:numId w:val="5"/>
        </w:numPr>
      </w:pPr>
      <w:r w:rsidRPr="00D81929">
        <w:t>Roofing Terminology: Refer to ASTM D1079 and the glossary of the National Roofing Contractors Association (NRCA) Roofing and Waterproofing Manual for definitions of roofing terms related to this section.</w:t>
      </w:r>
    </w:p>
    <w:p w14:paraId="0A85D718" w14:textId="77777777" w:rsidR="00B937B4" w:rsidRPr="00D81929" w:rsidRDefault="00B937B4" w:rsidP="00160092">
      <w:pPr>
        <w:pStyle w:val="ListParagraph"/>
        <w:ind w:left="630"/>
      </w:pPr>
    </w:p>
    <w:p w14:paraId="4B99683E" w14:textId="77777777" w:rsidR="00B937B4" w:rsidRPr="00D81929" w:rsidRDefault="00B937B4" w:rsidP="00C228B7">
      <w:pPr>
        <w:pStyle w:val="ListParagraph"/>
        <w:numPr>
          <w:ilvl w:val="1"/>
          <w:numId w:val="1"/>
        </w:numPr>
      </w:pPr>
      <w:r w:rsidRPr="00D81929">
        <w:t>SUBMITTALS</w:t>
      </w:r>
    </w:p>
    <w:p w14:paraId="5740F906" w14:textId="77777777" w:rsidR="00B937B4" w:rsidRPr="00D81929" w:rsidRDefault="00B937B4" w:rsidP="000C2FA5">
      <w:pPr>
        <w:pStyle w:val="ListParagraph"/>
        <w:ind w:left="795"/>
      </w:pPr>
    </w:p>
    <w:p w14:paraId="729E4799" w14:textId="77777777" w:rsidR="00B937B4" w:rsidRPr="00D81929" w:rsidRDefault="00B937B4" w:rsidP="0092691E">
      <w:pPr>
        <w:jc w:val="center"/>
        <w:rPr>
          <w:color w:val="FF0000"/>
        </w:rPr>
      </w:pPr>
      <w:r w:rsidRPr="00D81929">
        <w:rPr>
          <w:color w:val="FF0000"/>
        </w:rPr>
        <w:t>***Note: Delete sections below not relevant to this project and delete show drawing paragraph unless unusual project conditions mandate shop drawings***</w:t>
      </w:r>
    </w:p>
    <w:p w14:paraId="3D2DB26A" w14:textId="77777777" w:rsidR="00B937B4" w:rsidRPr="00D81929" w:rsidRDefault="00B937B4" w:rsidP="000C2FA5">
      <w:pPr>
        <w:pStyle w:val="ListParagraph"/>
        <w:ind w:left="795"/>
      </w:pPr>
    </w:p>
    <w:p w14:paraId="1D2273D6" w14:textId="77777777" w:rsidR="00B937B4" w:rsidRPr="00D81929" w:rsidRDefault="00B937B4" w:rsidP="00C228B7">
      <w:pPr>
        <w:pStyle w:val="ListParagraph"/>
        <w:numPr>
          <w:ilvl w:val="0"/>
          <w:numId w:val="7"/>
        </w:numPr>
      </w:pPr>
      <w:r w:rsidRPr="00D81929">
        <w:t>Product Data:  Provide copies of manufacturer’s product data information and samples for each type of roofing product.</w:t>
      </w:r>
    </w:p>
    <w:p w14:paraId="4DC29EBA" w14:textId="77777777" w:rsidR="00B937B4" w:rsidRPr="00D81929" w:rsidRDefault="00B937B4" w:rsidP="00C228B7">
      <w:pPr>
        <w:pStyle w:val="ListParagraph"/>
        <w:numPr>
          <w:ilvl w:val="0"/>
          <w:numId w:val="7"/>
        </w:numPr>
      </w:pPr>
      <w:r w:rsidRPr="00D81929">
        <w:t>Manufacturers Application Instructions:  Provide manufacturer’s application instructions that indicate preparation required, installation procedures, and detail drawings.</w:t>
      </w:r>
    </w:p>
    <w:p w14:paraId="3E501213" w14:textId="77777777" w:rsidR="00B937B4" w:rsidRPr="00D81929" w:rsidRDefault="00B937B4" w:rsidP="00C228B7">
      <w:pPr>
        <w:pStyle w:val="ListParagraph"/>
        <w:numPr>
          <w:ilvl w:val="0"/>
          <w:numId w:val="7"/>
        </w:numPr>
      </w:pPr>
      <w:r w:rsidRPr="00D81929">
        <w:t>Shop Drawings:  Provide drawings to indicate specially configured metal flashing, jointing methods and locations and installation details as required by project conditions indicated.</w:t>
      </w:r>
    </w:p>
    <w:p w14:paraId="20D227D7" w14:textId="77777777" w:rsidR="00B937B4" w:rsidRPr="00D81929" w:rsidRDefault="00B937B4" w:rsidP="000C2FA5">
      <w:pPr>
        <w:pStyle w:val="ListParagraph"/>
        <w:ind w:left="630"/>
      </w:pPr>
    </w:p>
    <w:p w14:paraId="394F1AC7" w14:textId="77777777" w:rsidR="00B937B4" w:rsidRPr="00D81929" w:rsidRDefault="0068376D" w:rsidP="00C228B7">
      <w:pPr>
        <w:pStyle w:val="ListParagraph"/>
        <w:numPr>
          <w:ilvl w:val="1"/>
          <w:numId w:val="1"/>
        </w:numPr>
      </w:pPr>
      <w:r>
        <w:t>MANUFACTURER &amp; CONTRACTOR QUALIFICATIONS</w:t>
      </w:r>
    </w:p>
    <w:p w14:paraId="2AC31C8F" w14:textId="77777777" w:rsidR="00B937B4" w:rsidRPr="00D81929" w:rsidRDefault="00B937B4" w:rsidP="00AD7E1E">
      <w:pPr>
        <w:pStyle w:val="ListParagraph"/>
        <w:ind w:left="795"/>
      </w:pPr>
    </w:p>
    <w:p w14:paraId="1A2B72BE" w14:textId="77777777" w:rsidR="00B937B4" w:rsidRPr="00D81929" w:rsidRDefault="00B937B4" w:rsidP="00C228B7">
      <w:pPr>
        <w:pStyle w:val="ListParagraph"/>
        <w:numPr>
          <w:ilvl w:val="0"/>
          <w:numId w:val="8"/>
        </w:numPr>
      </w:pPr>
      <w:r w:rsidRPr="00D81929">
        <w:t>Manufacturer Qualifications:  Provide all primary roofing products, including shingles, underlayment, sheet membrane-eaves membrane, and ridge ventilation, offered by a single manufacturer.</w:t>
      </w:r>
    </w:p>
    <w:p w14:paraId="0FDD9FDE" w14:textId="77777777" w:rsidR="00B937B4" w:rsidRPr="00D81929" w:rsidRDefault="00B937B4" w:rsidP="00C228B7">
      <w:pPr>
        <w:pStyle w:val="ListParagraph"/>
        <w:numPr>
          <w:ilvl w:val="0"/>
          <w:numId w:val="8"/>
        </w:numPr>
      </w:pPr>
      <w:r w:rsidRPr="00D81929">
        <w:t xml:space="preserve">Installer Qualifications:  Installer must be licensed or otherwise authorized by all federal, </w:t>
      </w:r>
      <w:proofErr w:type="gramStart"/>
      <w:r w:rsidRPr="00D81929">
        <w:t>state</w:t>
      </w:r>
      <w:proofErr w:type="gramEnd"/>
      <w:r w:rsidRPr="00D81929">
        <w:t xml:space="preserve"> and local authorities for installation of all roofing products to be installed under this section.</w:t>
      </w:r>
    </w:p>
    <w:p w14:paraId="444ACE02" w14:textId="77777777" w:rsidR="00B937B4" w:rsidRPr="00D81929" w:rsidRDefault="00B937B4" w:rsidP="00AD7E1E">
      <w:pPr>
        <w:pStyle w:val="ListParagraph"/>
        <w:ind w:left="630"/>
      </w:pPr>
    </w:p>
    <w:p w14:paraId="04CDEBB6" w14:textId="12B82A7D" w:rsidR="00B937B4" w:rsidRPr="007C4364" w:rsidRDefault="00B937B4" w:rsidP="0092691E">
      <w:pPr>
        <w:pStyle w:val="ListParagraph"/>
        <w:ind w:left="270"/>
        <w:jc w:val="center"/>
        <w:rPr>
          <w:highlight w:val="yellow"/>
        </w:rPr>
      </w:pPr>
      <w:r w:rsidRPr="00D81929">
        <w:rPr>
          <w:color w:val="FF0000"/>
        </w:rPr>
        <w:t>***</w:t>
      </w:r>
      <w:r w:rsidRPr="00CD3C1F">
        <w:rPr>
          <w:color w:val="FF0000"/>
        </w:rPr>
        <w:t xml:space="preserve">Note: </w:t>
      </w:r>
      <w:r w:rsidR="0092691E">
        <w:rPr>
          <w:color w:val="FF0000"/>
        </w:rPr>
        <w:t xml:space="preserve">Jobs eligible for certain enhanced limited warranties installed by </w:t>
      </w:r>
      <w:r w:rsidR="00D877EA" w:rsidRPr="00CD3C1F">
        <w:rPr>
          <w:color w:val="FF0000"/>
        </w:rPr>
        <w:t>a TAMKO Pro or TAMKO MasterCraft Pro</w:t>
      </w:r>
      <w:r w:rsidR="0092691E">
        <w:rPr>
          <w:color w:val="FF0000"/>
        </w:rPr>
        <w:t xml:space="preserve"> only</w:t>
      </w:r>
      <w:r w:rsidRPr="00CD3C1F">
        <w:rPr>
          <w:color w:val="FF0000"/>
        </w:rPr>
        <w:t>***</w:t>
      </w:r>
    </w:p>
    <w:p w14:paraId="6AD85572" w14:textId="77777777" w:rsidR="00B937B4" w:rsidRPr="00CD3C1F" w:rsidRDefault="00B937B4" w:rsidP="00AD7E1E">
      <w:pPr>
        <w:pStyle w:val="ListParagraph"/>
        <w:ind w:left="630"/>
      </w:pPr>
    </w:p>
    <w:p w14:paraId="0852D653" w14:textId="566D8CAE" w:rsidR="00B937B4" w:rsidRPr="00CD3C1F" w:rsidRDefault="00B937B4" w:rsidP="00C228B7">
      <w:pPr>
        <w:pStyle w:val="ListParagraph"/>
        <w:numPr>
          <w:ilvl w:val="0"/>
          <w:numId w:val="8"/>
        </w:numPr>
      </w:pPr>
      <w:r w:rsidRPr="00CD3C1F">
        <w:t xml:space="preserve">Installer Qualifications:  Installer must be a current </w:t>
      </w:r>
      <w:r w:rsidR="00D877EA" w:rsidRPr="00CD3C1F">
        <w:t>TAMKO Pro or TAMKO MasterCraft Pro</w:t>
      </w:r>
      <w:r w:rsidRPr="00CD3C1F">
        <w:t xml:space="preserve"> Certified Contractor who</w:t>
      </w:r>
      <w:r w:rsidR="0092691E">
        <w:t>, inter alia,</w:t>
      </w:r>
      <w:r w:rsidRPr="00CD3C1F">
        <w:t xml:space="preserve"> has passed TAMKO’s strict evaluation process, is an </w:t>
      </w:r>
      <w:r w:rsidRPr="00CD3C1F">
        <w:lastRenderedPageBreak/>
        <w:t>experienced reputable professional, has been tested in roofing system product knowledge, and has been verified by customer satisfaction surveys.</w:t>
      </w:r>
    </w:p>
    <w:p w14:paraId="6F907871" w14:textId="77777777" w:rsidR="00D877EA" w:rsidRPr="00D877EA" w:rsidRDefault="00D877EA" w:rsidP="00D877EA">
      <w:pPr>
        <w:ind w:left="270"/>
        <w:rPr>
          <w:highlight w:val="yellow"/>
        </w:rPr>
      </w:pPr>
    </w:p>
    <w:p w14:paraId="6CF4F4CF" w14:textId="77777777" w:rsidR="00B937B4" w:rsidRDefault="00B937B4" w:rsidP="00C228B7">
      <w:pPr>
        <w:pStyle w:val="ListParagraph"/>
        <w:numPr>
          <w:ilvl w:val="1"/>
          <w:numId w:val="1"/>
        </w:numPr>
      </w:pPr>
      <w:r w:rsidRPr="00D81929">
        <w:t>REGULATORY REQUIREMENTS</w:t>
      </w:r>
    </w:p>
    <w:p w14:paraId="0C608E0E" w14:textId="77777777" w:rsidR="00543873" w:rsidRPr="00D81929" w:rsidRDefault="00543873" w:rsidP="00543873">
      <w:pPr>
        <w:pStyle w:val="ListParagraph"/>
        <w:ind w:left="0"/>
      </w:pPr>
    </w:p>
    <w:p w14:paraId="6F367571" w14:textId="77777777" w:rsidR="00B937B4" w:rsidRPr="00D81929" w:rsidRDefault="00B937B4" w:rsidP="00C228B7">
      <w:pPr>
        <w:pStyle w:val="ListParagraph"/>
        <w:numPr>
          <w:ilvl w:val="0"/>
          <w:numId w:val="9"/>
        </w:numPr>
      </w:pPr>
      <w:r w:rsidRPr="00D81929">
        <w:t xml:space="preserve">Provide a roofing system </w:t>
      </w:r>
      <w:r w:rsidR="00216EE3">
        <w:t xml:space="preserve">listed by </w:t>
      </w:r>
      <w:r w:rsidRPr="00D81929">
        <w:t xml:space="preserve">Underwriters Laboratories (UL) </w:t>
      </w:r>
      <w:r w:rsidR="00216EE3">
        <w:t xml:space="preserve">for </w:t>
      </w:r>
      <w:r w:rsidRPr="00D81929">
        <w:t>Class A fire classification.</w:t>
      </w:r>
    </w:p>
    <w:p w14:paraId="17445F66" w14:textId="77777777" w:rsidR="00B937B4" w:rsidRPr="00D81929" w:rsidRDefault="00B937B4" w:rsidP="00C228B7">
      <w:pPr>
        <w:pStyle w:val="ListParagraph"/>
        <w:numPr>
          <w:ilvl w:val="0"/>
          <w:numId w:val="9"/>
        </w:numPr>
      </w:pPr>
      <w:r w:rsidRPr="00D81929">
        <w:t xml:space="preserve">Install all roofing products in accordance with all applicable federal, </w:t>
      </w:r>
      <w:proofErr w:type="gramStart"/>
      <w:r w:rsidRPr="00D81929">
        <w:t>state</w:t>
      </w:r>
      <w:proofErr w:type="gramEnd"/>
      <w:r w:rsidRPr="00D81929">
        <w:t xml:space="preserve"> and local building codes.</w:t>
      </w:r>
    </w:p>
    <w:p w14:paraId="350C7C89" w14:textId="77777777" w:rsidR="00B937B4" w:rsidRPr="00D81929" w:rsidRDefault="00B937B4" w:rsidP="00C228B7">
      <w:pPr>
        <w:pStyle w:val="ListParagraph"/>
        <w:numPr>
          <w:ilvl w:val="0"/>
          <w:numId w:val="9"/>
        </w:numPr>
      </w:pPr>
      <w:r w:rsidRPr="00D81929">
        <w:t>All work shall be performed in a manner consistent with current OSHA guidelines.</w:t>
      </w:r>
    </w:p>
    <w:p w14:paraId="3B125B40" w14:textId="77777777" w:rsidR="00B937B4" w:rsidRPr="00D81929" w:rsidRDefault="00B937B4" w:rsidP="00AD7E1E">
      <w:pPr>
        <w:pStyle w:val="ListParagraph"/>
        <w:ind w:left="630"/>
      </w:pPr>
    </w:p>
    <w:p w14:paraId="4A438B07" w14:textId="77777777" w:rsidR="00B937B4" w:rsidRPr="00D81929" w:rsidRDefault="00B937B4" w:rsidP="00C228B7">
      <w:pPr>
        <w:pStyle w:val="ListParagraph"/>
        <w:numPr>
          <w:ilvl w:val="1"/>
          <w:numId w:val="1"/>
        </w:numPr>
      </w:pPr>
      <w:r w:rsidRPr="00D81929">
        <w:t>PREINSTALLATION MEETING</w:t>
      </w:r>
    </w:p>
    <w:p w14:paraId="1C397126" w14:textId="77777777" w:rsidR="00B937B4" w:rsidRPr="00D81929" w:rsidRDefault="00B937B4" w:rsidP="00A35B4C">
      <w:pPr>
        <w:pStyle w:val="ListParagraph"/>
        <w:ind w:left="795"/>
      </w:pPr>
    </w:p>
    <w:p w14:paraId="62B67DF8" w14:textId="77777777" w:rsidR="00B937B4" w:rsidRPr="00D81929" w:rsidRDefault="00B937B4" w:rsidP="0099222E">
      <w:pPr>
        <w:pStyle w:val="ListParagraph"/>
        <w:ind w:left="795"/>
        <w:jc w:val="center"/>
        <w:rPr>
          <w:color w:val="FF0000"/>
        </w:rPr>
      </w:pPr>
      <w:r w:rsidRPr="00D81929">
        <w:rPr>
          <w:color w:val="FF0000"/>
        </w:rPr>
        <w:t>***Note: Delete sections below not relevant to this project***</w:t>
      </w:r>
    </w:p>
    <w:p w14:paraId="0E0B71A8" w14:textId="77777777" w:rsidR="00B937B4" w:rsidRPr="00D81929" w:rsidRDefault="00B937B4" w:rsidP="00A35B4C">
      <w:pPr>
        <w:pStyle w:val="ListParagraph"/>
        <w:ind w:left="795"/>
      </w:pPr>
    </w:p>
    <w:p w14:paraId="6813F659" w14:textId="77777777" w:rsidR="00B937B4" w:rsidRPr="00D81929" w:rsidRDefault="00B937B4" w:rsidP="00C228B7">
      <w:pPr>
        <w:pStyle w:val="ListParagraph"/>
        <w:numPr>
          <w:ilvl w:val="0"/>
          <w:numId w:val="10"/>
        </w:numPr>
      </w:pPr>
      <w:r w:rsidRPr="00D81929">
        <w:t>General: Roofing Contractor to conduct a pre-installation meeting at the site prior to commencing work of this section: Require attendance of entities directly concerned with roof installation.</w:t>
      </w:r>
    </w:p>
    <w:p w14:paraId="60DE96A3" w14:textId="77777777" w:rsidR="00B937B4" w:rsidRPr="00D81929" w:rsidRDefault="00B937B4" w:rsidP="00C228B7">
      <w:pPr>
        <w:pStyle w:val="ListParagraph"/>
        <w:numPr>
          <w:ilvl w:val="0"/>
          <w:numId w:val="10"/>
        </w:numPr>
      </w:pPr>
      <w:r w:rsidRPr="00D81929">
        <w:t xml:space="preserve">Agenda: Installation procedures; safety procedures; coordination with installation and other work; availability of roofing materials; regulatory requirements; preparation and approval of substrate and penetrations through roof; and other items related to successful execution of work. </w:t>
      </w:r>
    </w:p>
    <w:p w14:paraId="5645D10B" w14:textId="77777777" w:rsidR="00B937B4" w:rsidRPr="00D81929" w:rsidRDefault="00B937B4" w:rsidP="00C228B7">
      <w:pPr>
        <w:pStyle w:val="ListParagraph"/>
        <w:numPr>
          <w:ilvl w:val="0"/>
          <w:numId w:val="10"/>
        </w:numPr>
      </w:pPr>
      <w:r w:rsidRPr="00D81929">
        <w:t>Maintain one copy of manufacturer’s application instructions on the project site.</w:t>
      </w:r>
    </w:p>
    <w:p w14:paraId="4F716711" w14:textId="77777777" w:rsidR="00B937B4" w:rsidRPr="00D81929" w:rsidRDefault="00B937B4" w:rsidP="00A35B4C">
      <w:pPr>
        <w:pStyle w:val="ListParagraph"/>
        <w:ind w:left="630"/>
      </w:pPr>
    </w:p>
    <w:p w14:paraId="4C8BC95F" w14:textId="77777777" w:rsidR="00B937B4" w:rsidRPr="00D81929" w:rsidRDefault="00B937B4" w:rsidP="00C228B7">
      <w:pPr>
        <w:pStyle w:val="ListParagraph"/>
        <w:numPr>
          <w:ilvl w:val="1"/>
          <w:numId w:val="1"/>
        </w:numPr>
      </w:pPr>
      <w:r w:rsidRPr="00D81929">
        <w:t>DELIVERY, STORAGE, AND HANDLING</w:t>
      </w:r>
    </w:p>
    <w:p w14:paraId="29B92551" w14:textId="77777777" w:rsidR="00B937B4" w:rsidRPr="00D81929" w:rsidRDefault="00B937B4" w:rsidP="00496A0C">
      <w:pPr>
        <w:pStyle w:val="ListParagraph"/>
        <w:ind w:left="795"/>
      </w:pPr>
    </w:p>
    <w:p w14:paraId="3ED96C2B" w14:textId="77777777" w:rsidR="00B937B4" w:rsidRPr="00D81929" w:rsidRDefault="00B937B4" w:rsidP="0099222E">
      <w:pPr>
        <w:pStyle w:val="ListParagraph"/>
        <w:ind w:left="795"/>
        <w:jc w:val="center"/>
      </w:pPr>
      <w:r w:rsidRPr="00D81929">
        <w:rPr>
          <w:color w:val="FF0000"/>
        </w:rPr>
        <w:t>***Note: Delete sections below not relevant to this project***</w:t>
      </w:r>
    </w:p>
    <w:p w14:paraId="36177BFF" w14:textId="77777777" w:rsidR="00B937B4" w:rsidRPr="00D81929" w:rsidRDefault="00B937B4" w:rsidP="00A35B4C">
      <w:pPr>
        <w:pStyle w:val="ListParagraph"/>
        <w:ind w:left="795"/>
      </w:pPr>
    </w:p>
    <w:p w14:paraId="3DFCBF54" w14:textId="77777777" w:rsidR="00B937B4" w:rsidRPr="00D81929" w:rsidRDefault="00B937B4" w:rsidP="00C228B7">
      <w:pPr>
        <w:pStyle w:val="ListParagraph"/>
        <w:numPr>
          <w:ilvl w:val="0"/>
          <w:numId w:val="11"/>
        </w:numPr>
      </w:pPr>
      <w:r w:rsidRPr="00D81929">
        <w:t>Deliver shingles and other materials to site in manufacturer’s unopened labeled packaging. Promptly verify quantities and conditions.  Immediately remove damaged products from site.</w:t>
      </w:r>
    </w:p>
    <w:p w14:paraId="2444BD41" w14:textId="77777777" w:rsidR="00B937B4" w:rsidRPr="00D81929" w:rsidRDefault="00B937B4" w:rsidP="00C228B7">
      <w:pPr>
        <w:pStyle w:val="ListParagraph"/>
        <w:numPr>
          <w:ilvl w:val="0"/>
          <w:numId w:val="11"/>
        </w:numPr>
      </w:pPr>
      <w:r w:rsidRPr="00D81929">
        <w:t>Store all products in manufacturer's unopened, labeled packaging until they are ready for installation.</w:t>
      </w:r>
    </w:p>
    <w:p w14:paraId="7C1D21E1" w14:textId="77777777" w:rsidR="00B937B4" w:rsidRPr="00D81929" w:rsidRDefault="00B937B4" w:rsidP="00C228B7">
      <w:pPr>
        <w:pStyle w:val="ListParagraph"/>
        <w:numPr>
          <w:ilvl w:val="0"/>
          <w:numId w:val="11"/>
        </w:numPr>
      </w:pPr>
      <w:r w:rsidRPr="00D81929">
        <w:t>Store bundles on a flat surface.  Maximum stacking height shall not exceed TAMKO’s recommendations.  Store all rolls on end.</w:t>
      </w:r>
    </w:p>
    <w:p w14:paraId="04A9A895" w14:textId="77777777" w:rsidR="00B937B4" w:rsidRPr="00D81929" w:rsidRDefault="00B937B4" w:rsidP="00C228B7">
      <w:pPr>
        <w:pStyle w:val="ListParagraph"/>
        <w:numPr>
          <w:ilvl w:val="0"/>
          <w:numId w:val="11"/>
        </w:numPr>
      </w:pPr>
      <w:r w:rsidRPr="00D81929">
        <w:t xml:space="preserve">Store and dispose of solvent-based materials in accordance with all applicable federal, </w:t>
      </w:r>
      <w:proofErr w:type="gramStart"/>
      <w:r w:rsidRPr="00D81929">
        <w:t>state</w:t>
      </w:r>
      <w:proofErr w:type="gramEnd"/>
      <w:r w:rsidRPr="00D81929">
        <w:t xml:space="preserve"> and local regulations.</w:t>
      </w:r>
    </w:p>
    <w:p w14:paraId="7BB508B5" w14:textId="77777777" w:rsidR="00B937B4" w:rsidRPr="00D81929" w:rsidRDefault="00B937B4" w:rsidP="00496A0C">
      <w:pPr>
        <w:pStyle w:val="ListParagraph"/>
        <w:ind w:left="630"/>
      </w:pPr>
    </w:p>
    <w:p w14:paraId="6B1C0AE0" w14:textId="77777777" w:rsidR="00B937B4" w:rsidRPr="00D81929" w:rsidRDefault="00B937B4" w:rsidP="00C228B7">
      <w:pPr>
        <w:pStyle w:val="ListParagraph"/>
        <w:numPr>
          <w:ilvl w:val="1"/>
          <w:numId w:val="1"/>
        </w:numPr>
      </w:pPr>
      <w:r w:rsidRPr="00D81929">
        <w:t>WEATHER CONDITIONS</w:t>
      </w:r>
    </w:p>
    <w:p w14:paraId="2DDA2EC9" w14:textId="77777777" w:rsidR="00B937B4" w:rsidRPr="00D81929" w:rsidRDefault="00B937B4" w:rsidP="00496A0C">
      <w:pPr>
        <w:pStyle w:val="ListParagraph"/>
        <w:ind w:left="795"/>
      </w:pPr>
    </w:p>
    <w:p w14:paraId="26418ECB" w14:textId="77777777" w:rsidR="00B937B4" w:rsidRPr="00D81929" w:rsidRDefault="00B937B4" w:rsidP="00C228B7">
      <w:pPr>
        <w:pStyle w:val="ListParagraph"/>
        <w:numPr>
          <w:ilvl w:val="0"/>
          <w:numId w:val="12"/>
        </w:numPr>
      </w:pPr>
      <w:r w:rsidRPr="00D81929">
        <w:t>Proceed with work only when existing and forecasted weather conditions will permit work to be per</w:t>
      </w:r>
      <w:r w:rsidR="00022C66">
        <w:t>formed in accordance with TAMKO</w:t>
      </w:r>
      <w:r w:rsidRPr="00D81929">
        <w:t xml:space="preserve">’s </w:t>
      </w:r>
      <w:r w:rsidR="0068376D">
        <w:t>application instructions.</w:t>
      </w:r>
    </w:p>
    <w:p w14:paraId="3C0FB6F2" w14:textId="77777777" w:rsidR="00B937B4" w:rsidRPr="00D81929" w:rsidRDefault="00B937B4" w:rsidP="00C228B7">
      <w:pPr>
        <w:pStyle w:val="ListParagraph"/>
        <w:numPr>
          <w:ilvl w:val="0"/>
          <w:numId w:val="12"/>
        </w:numPr>
      </w:pPr>
      <w:r w:rsidRPr="00D81929">
        <w:t>Take special care when applying shingles in temperatures below 40 degrees F (4.4 degrees C) to avoid damage to the edges and corners of the shingles.</w:t>
      </w:r>
    </w:p>
    <w:p w14:paraId="41EA3A68" w14:textId="5F95C44B" w:rsidR="00B937B4" w:rsidRPr="00482DFE" w:rsidRDefault="0017759E" w:rsidP="00C228B7">
      <w:pPr>
        <w:pStyle w:val="ListParagraph"/>
        <w:numPr>
          <w:ilvl w:val="0"/>
          <w:numId w:val="12"/>
        </w:numPr>
      </w:pPr>
      <w:r w:rsidRPr="00482DFE">
        <w:t xml:space="preserve">Apply </w:t>
      </w:r>
      <w:r w:rsidR="00457657">
        <w:t xml:space="preserve">TAMKO® </w:t>
      </w:r>
      <w:r w:rsidRPr="00482DFE">
        <w:t>Moisture Guard</w:t>
      </w:r>
      <w:r w:rsidR="002D1B31" w:rsidRPr="00482DFE">
        <w:t>®</w:t>
      </w:r>
      <w:r w:rsidR="0068376D">
        <w:t xml:space="preserve">, </w:t>
      </w:r>
      <w:r w:rsidR="00B937B4" w:rsidRPr="00482DFE">
        <w:t>TW Metal &amp; Tile Underlayment</w:t>
      </w:r>
      <w:r w:rsidR="00E43801" w:rsidRPr="00482DFE">
        <w:t xml:space="preserve"> and TW Underlayment</w:t>
      </w:r>
      <w:r w:rsidR="00B937B4" w:rsidRPr="00482DFE">
        <w:t xml:space="preserve"> only in fair weather and when air, substrate, and membrane temperatures are above </w:t>
      </w:r>
      <w:r w:rsidR="00A75957">
        <w:t>40</w:t>
      </w:r>
      <w:r w:rsidR="00B937B4" w:rsidRPr="00482DFE">
        <w:t xml:space="preserve"> degrees F (</w:t>
      </w:r>
      <w:r w:rsidR="00A75957">
        <w:t>4.4</w:t>
      </w:r>
      <w:r w:rsidR="00B937B4" w:rsidRPr="00482DFE">
        <w:t xml:space="preserve"> degrees C).</w:t>
      </w:r>
    </w:p>
    <w:p w14:paraId="51CF6F1D" w14:textId="77777777" w:rsidR="00543873" w:rsidRDefault="00543873" w:rsidP="00543873">
      <w:pPr>
        <w:pStyle w:val="ListParagraph"/>
        <w:ind w:left="0"/>
      </w:pPr>
    </w:p>
    <w:p w14:paraId="1DE68261" w14:textId="77777777" w:rsidR="00F30B48" w:rsidRDefault="00F30B48" w:rsidP="00F30B48">
      <w:pPr>
        <w:pStyle w:val="ListParagraph"/>
        <w:ind w:left="0"/>
      </w:pPr>
    </w:p>
    <w:p w14:paraId="2F248AB9" w14:textId="77777777" w:rsidR="00F30B48" w:rsidRDefault="00F30B48" w:rsidP="00F30B48">
      <w:pPr>
        <w:pStyle w:val="ListParagraph"/>
        <w:ind w:left="0"/>
      </w:pPr>
    </w:p>
    <w:p w14:paraId="27EA99A0" w14:textId="77777777" w:rsidR="00B937B4" w:rsidRDefault="00B937B4" w:rsidP="00C228B7">
      <w:pPr>
        <w:pStyle w:val="ListParagraph"/>
        <w:numPr>
          <w:ilvl w:val="1"/>
          <w:numId w:val="1"/>
        </w:numPr>
      </w:pPr>
      <w:r w:rsidRPr="00D81929">
        <w:t>LIMITED WARRANTY</w:t>
      </w:r>
    </w:p>
    <w:p w14:paraId="6E144E5D" w14:textId="77777777" w:rsidR="0068376D" w:rsidRDefault="0068376D" w:rsidP="0068376D">
      <w:pPr>
        <w:rPr>
          <w:b/>
          <w:color w:val="000000"/>
          <w:szCs w:val="20"/>
        </w:rPr>
      </w:pPr>
    </w:p>
    <w:p w14:paraId="1C0F2B51" w14:textId="613452F5" w:rsidR="00B0542C" w:rsidRPr="00D81929" w:rsidRDefault="00B0542C" w:rsidP="0068376D">
      <w:pPr>
        <w:pStyle w:val="ListParagraph"/>
        <w:ind w:left="0"/>
      </w:pPr>
      <w:r w:rsidRPr="00B0542C">
        <w:rPr>
          <w:b/>
          <w:color w:val="000000"/>
          <w:szCs w:val="20"/>
        </w:rPr>
        <w:t>SHINGLES BEGIN TO AGE AS SOON AS THEY ARE EXPOSED TO NATURE. BUILDINGS EXPERIENCE AGING FACTORS DIFFERENTLY, SO IT IS DIFFICULT TO PREDICT HOW LONG SHINGLES WILL LAST. TAMKO PROVIDES A LIMITED WARRANTY FOR MANY PRODUCTS, THAT INCLUDES A BINDING ARBITRATION CLAUSE AND OTHER TERMS AND CONDITIONS WHICH ARE INCORPORATED HEREIN BY REFERENCE. YOU MAY OBTAIN A COPY OF THE LIMITED WARRANTY AT TAMKO.COM OR BY CALLING 1-800-641-4691.</w:t>
      </w:r>
    </w:p>
    <w:p w14:paraId="0CFD7AB3" w14:textId="77777777" w:rsidR="0050786E" w:rsidRDefault="0050786E" w:rsidP="00E26DE6">
      <w:pPr>
        <w:ind w:left="720"/>
        <w:rPr>
          <w:color w:val="FF0000"/>
        </w:rPr>
      </w:pPr>
    </w:p>
    <w:p w14:paraId="7358E84F" w14:textId="77777777" w:rsidR="00B937B4" w:rsidRPr="00D81929" w:rsidRDefault="00B937B4" w:rsidP="00E26DE6">
      <w:pPr>
        <w:ind w:left="720"/>
        <w:rPr>
          <w:color w:val="FF0000"/>
        </w:rPr>
      </w:pPr>
      <w:r w:rsidRPr="00D81929">
        <w:rPr>
          <w:color w:val="FF0000"/>
        </w:rPr>
        <w:t>***Note: Choose Limited Warranty Option and delete sections not required ***</w:t>
      </w:r>
    </w:p>
    <w:p w14:paraId="34D52340" w14:textId="77777777" w:rsidR="00B937B4" w:rsidRPr="00D81929" w:rsidRDefault="00B937B4" w:rsidP="00FD2D63">
      <w:pPr>
        <w:jc w:val="center"/>
        <w:rPr>
          <w:color w:val="FF0000"/>
        </w:rPr>
      </w:pPr>
    </w:p>
    <w:p w14:paraId="6FB60E29" w14:textId="77777777" w:rsidR="00B937B4" w:rsidRPr="00D81929" w:rsidRDefault="00B937B4" w:rsidP="0099222E">
      <w:r w:rsidRPr="00D81929">
        <w:rPr>
          <w:color w:val="FF0000"/>
        </w:rPr>
        <w:t>***IMPORTANT NOTE: THIS SECTION IS FOR INFORMATIONAL PURPOSES ONLY AND DOES NOT SUPERCEDE, ALTER OR LIMIT THE LIMITED WARRANTY. Contact TAMKO for a copy of the Limited Warranty and carefully read the Limited Warranty for complete and detailed limited warranty information***</w:t>
      </w:r>
    </w:p>
    <w:p w14:paraId="364A38C6" w14:textId="77777777" w:rsidR="00B937B4" w:rsidRPr="00D81929" w:rsidRDefault="00B937B4" w:rsidP="00FD2D63">
      <w:pPr>
        <w:pStyle w:val="ListParagraph"/>
        <w:ind w:left="795"/>
      </w:pPr>
    </w:p>
    <w:p w14:paraId="5870E3C3" w14:textId="3DE486C0" w:rsidR="00B937B4" w:rsidRPr="00D81929" w:rsidRDefault="00B937B4" w:rsidP="00C228B7">
      <w:pPr>
        <w:pStyle w:val="ListParagraph"/>
        <w:numPr>
          <w:ilvl w:val="0"/>
          <w:numId w:val="13"/>
        </w:numPr>
      </w:pPr>
      <w:r w:rsidRPr="00D81929">
        <w:rPr>
          <w:b/>
        </w:rPr>
        <w:t>Manufacturer’s Limited Warranty:</w:t>
      </w:r>
      <w:r w:rsidRPr="00D81929">
        <w:t xml:space="preserve"> Provide to the owner a </w:t>
      </w:r>
      <w:r w:rsidR="00A0334E">
        <w:t>TAMKO® Fiberglass/Asphalt Shingle Li</w:t>
      </w:r>
      <w:r w:rsidR="00E51E29">
        <w:t>mited</w:t>
      </w:r>
      <w:r w:rsidR="00A0334E">
        <w:t xml:space="preserve"> Warranty</w:t>
      </w:r>
      <w:r w:rsidR="00E26DE6">
        <w:t xml:space="preserve"> for the product listed below which includes a binding arbitration provision.</w:t>
      </w:r>
    </w:p>
    <w:p w14:paraId="4ADB88BE" w14:textId="03125503" w:rsidR="00B937B4" w:rsidRDefault="00D566E8" w:rsidP="009E5A74">
      <w:pPr>
        <w:pStyle w:val="ListParagraph"/>
        <w:numPr>
          <w:ilvl w:val="3"/>
          <w:numId w:val="4"/>
        </w:numPr>
        <w:ind w:hanging="270"/>
      </w:pPr>
      <w:r>
        <w:t xml:space="preserve"> </w:t>
      </w:r>
      <w:r w:rsidR="00B937B4" w:rsidRPr="00D81929">
        <w:t>Heritage</w:t>
      </w:r>
      <w:r w:rsidR="002D1B31">
        <w:t>®</w:t>
      </w:r>
      <w:r w:rsidR="00B937B4" w:rsidRPr="00D81929">
        <w:t xml:space="preserve"> Shingle: </w:t>
      </w:r>
      <w:r w:rsidR="00A0334E">
        <w:t>Fiberglass/Asphalt Shingle Li</w:t>
      </w:r>
      <w:r w:rsidR="00E51E29">
        <w:t>mited</w:t>
      </w:r>
      <w:r w:rsidR="00A0334E">
        <w:t xml:space="preserve"> Warranty</w:t>
      </w:r>
      <w:r w:rsidR="004E50F6">
        <w:t>, 1</w:t>
      </w:r>
      <w:r w:rsidR="004E50F6" w:rsidRPr="00D81929">
        <w:t>0</w:t>
      </w:r>
      <w:r w:rsidR="004E50F6">
        <w:t>-</w:t>
      </w:r>
      <w:r w:rsidR="004E50F6" w:rsidRPr="00D81929">
        <w:t>Year Full Start</w:t>
      </w:r>
      <w:r w:rsidR="004E50F6">
        <w:t xml:space="preserve">™ </w:t>
      </w:r>
      <w:r w:rsidR="00D05689">
        <w:t>p</w:t>
      </w:r>
      <w:r w:rsidR="004E50F6">
        <w:t>eriod. Available at tamko.com</w:t>
      </w:r>
    </w:p>
    <w:p w14:paraId="6319CCEB" w14:textId="3F21ED59" w:rsidR="003B48E8" w:rsidRDefault="00A0334E" w:rsidP="009E5A74">
      <w:pPr>
        <w:pStyle w:val="ListParagraph"/>
        <w:numPr>
          <w:ilvl w:val="3"/>
          <w:numId w:val="4"/>
        </w:numPr>
        <w:ind w:hanging="270"/>
      </w:pPr>
      <w:r>
        <w:t>Heritage Proline StormFighter IR™</w:t>
      </w:r>
      <w:r w:rsidR="003B48E8">
        <w:t xml:space="preserve"> </w:t>
      </w:r>
      <w:r w:rsidR="003B48E8" w:rsidRPr="00D81929">
        <w:t xml:space="preserve">Shingle: </w:t>
      </w:r>
      <w:r w:rsidR="0031650F">
        <w:t xml:space="preserve">TAMKO® </w:t>
      </w:r>
      <w:r>
        <w:t>Fiberglass/Asphalt Shingle Li</w:t>
      </w:r>
      <w:r w:rsidR="00E51E29">
        <w:t>mited</w:t>
      </w:r>
      <w:r>
        <w:t xml:space="preserve"> Warranty</w:t>
      </w:r>
      <w:r w:rsidR="004E50F6">
        <w:t>, 1</w:t>
      </w:r>
      <w:r w:rsidR="004E50F6" w:rsidRPr="00D81929">
        <w:t>0</w:t>
      </w:r>
      <w:r w:rsidR="004E50F6">
        <w:t>-</w:t>
      </w:r>
      <w:r w:rsidR="004E50F6" w:rsidRPr="00D81929">
        <w:t>Year Full Start</w:t>
      </w:r>
      <w:r w:rsidR="004E50F6">
        <w:t xml:space="preserve">™ </w:t>
      </w:r>
      <w:r w:rsidR="00D05689">
        <w:t>p</w:t>
      </w:r>
      <w:r w:rsidR="004E50F6">
        <w:t>eriod. Available at tamko.com</w:t>
      </w:r>
    </w:p>
    <w:p w14:paraId="7603BD4D" w14:textId="46FCB289" w:rsidR="00A0334E" w:rsidRPr="00D81929" w:rsidRDefault="00A0334E" w:rsidP="009E5A74">
      <w:pPr>
        <w:pStyle w:val="ListParagraph"/>
        <w:numPr>
          <w:ilvl w:val="3"/>
          <w:numId w:val="4"/>
        </w:numPr>
        <w:ind w:hanging="270"/>
      </w:pPr>
      <w:r>
        <w:t xml:space="preserve">Heritage Proline Titan XT™ Shingle: </w:t>
      </w:r>
      <w:r w:rsidR="0031650F">
        <w:t xml:space="preserve">TAMKO® </w:t>
      </w:r>
      <w:r>
        <w:t>Fiberglass/Asphalt Shingle Li</w:t>
      </w:r>
      <w:r w:rsidR="00E51E29">
        <w:t>mited</w:t>
      </w:r>
      <w:r>
        <w:t xml:space="preserve"> Warranty, 1</w:t>
      </w:r>
      <w:r w:rsidRPr="00D81929">
        <w:t>0</w:t>
      </w:r>
      <w:r>
        <w:t>-</w:t>
      </w:r>
      <w:r w:rsidRPr="00D81929">
        <w:t>Year Full Start</w:t>
      </w:r>
      <w:r>
        <w:t>™ period. Available at tamko.com</w:t>
      </w:r>
    </w:p>
    <w:p w14:paraId="6FD742C9" w14:textId="05B2A361" w:rsidR="00B937B4" w:rsidRDefault="00B937B4" w:rsidP="009E5A74">
      <w:pPr>
        <w:pStyle w:val="ListParagraph"/>
        <w:numPr>
          <w:ilvl w:val="3"/>
          <w:numId w:val="4"/>
        </w:numPr>
        <w:ind w:hanging="270"/>
      </w:pPr>
      <w:r w:rsidRPr="00482DFE">
        <w:t>Heritage</w:t>
      </w:r>
      <w:r w:rsidR="007A2E5F" w:rsidRPr="00482DFE">
        <w:t xml:space="preserve"> </w:t>
      </w:r>
      <w:r w:rsidRPr="00482DFE">
        <w:t>Woodgate</w:t>
      </w:r>
      <w:r w:rsidR="00E24A7A" w:rsidRPr="00482DFE">
        <w:t>®</w:t>
      </w:r>
      <w:r w:rsidRPr="00D81929">
        <w:t xml:space="preserve"> Shingle:</w:t>
      </w:r>
      <w:r w:rsidR="00E26DE6">
        <w:t xml:space="preserve"> </w:t>
      </w:r>
      <w:r w:rsidR="0031650F">
        <w:t xml:space="preserve">TAMKO® </w:t>
      </w:r>
      <w:r w:rsidR="00A0334E">
        <w:t>Fiberglass/Asphalt Shingle Lifetime Warranty</w:t>
      </w:r>
      <w:r w:rsidR="004E50F6">
        <w:t>, 1</w:t>
      </w:r>
      <w:r w:rsidR="004E50F6" w:rsidRPr="00D81929">
        <w:t>0</w:t>
      </w:r>
      <w:r w:rsidR="004E50F6">
        <w:t>-</w:t>
      </w:r>
      <w:r w:rsidR="004E50F6" w:rsidRPr="00D81929">
        <w:t>Year Full Start</w:t>
      </w:r>
      <w:r w:rsidR="004E50F6">
        <w:t xml:space="preserve">™ </w:t>
      </w:r>
      <w:r w:rsidR="00D05689">
        <w:t>p</w:t>
      </w:r>
      <w:r w:rsidR="004E50F6">
        <w:t>eriod. Available at tamko.com</w:t>
      </w:r>
    </w:p>
    <w:p w14:paraId="43111ACB" w14:textId="79C72B8B" w:rsidR="00A0334E" w:rsidRDefault="00A0334E" w:rsidP="009E5A74">
      <w:pPr>
        <w:pStyle w:val="ListParagraph"/>
        <w:numPr>
          <w:ilvl w:val="3"/>
          <w:numId w:val="4"/>
        </w:numPr>
        <w:ind w:hanging="270"/>
      </w:pPr>
      <w:r w:rsidRPr="00D81929">
        <w:t>Heritage</w:t>
      </w:r>
      <w:r>
        <w:t>®</w:t>
      </w:r>
      <w:r w:rsidRPr="00D81929">
        <w:t xml:space="preserve"> Vintage</w:t>
      </w:r>
      <w:r>
        <w:t>®</w:t>
      </w:r>
      <w:r w:rsidRPr="00D81929">
        <w:t xml:space="preserve"> Shingle: </w:t>
      </w:r>
      <w:r w:rsidR="0031650F">
        <w:t xml:space="preserve">TAMKO® </w:t>
      </w:r>
      <w:r>
        <w:t>Fiberglass/Asphalt Shingle Lifetime Warranty, 1</w:t>
      </w:r>
      <w:r w:rsidRPr="00D81929">
        <w:t>0</w:t>
      </w:r>
      <w:r>
        <w:t>-</w:t>
      </w:r>
      <w:r w:rsidRPr="00D81929">
        <w:t>Year Full Start</w:t>
      </w:r>
      <w:r>
        <w:t>™ period. Available at tamko.com</w:t>
      </w:r>
    </w:p>
    <w:p w14:paraId="302A1D0B" w14:textId="77777777" w:rsidR="00CA1CF2" w:rsidRDefault="00CA1CF2" w:rsidP="00CA1CF2">
      <w:pPr>
        <w:pStyle w:val="ListParagraph"/>
        <w:ind w:left="990"/>
      </w:pPr>
    </w:p>
    <w:p w14:paraId="0EAD934D" w14:textId="001ED2B5" w:rsidR="00A72A81" w:rsidRDefault="00CA1CF2" w:rsidP="00A22FD9">
      <w:pPr>
        <w:pStyle w:val="ListParagraph"/>
      </w:pPr>
      <w:r w:rsidRPr="00D81929">
        <w:t xml:space="preserve">The </w:t>
      </w:r>
      <w:r w:rsidR="00A0334E">
        <w:t>TAMKO® Fiberglass/Asphalt Shingle Li</w:t>
      </w:r>
      <w:r w:rsidR="00E51E29">
        <w:t>mited</w:t>
      </w:r>
      <w:r w:rsidR="00A0334E">
        <w:t xml:space="preserve"> Warranty</w:t>
      </w:r>
      <w:r w:rsidR="00AF3A5B">
        <w:t xml:space="preserve"> </w:t>
      </w:r>
      <w:r w:rsidRPr="00D81929">
        <w:t xml:space="preserve">provides the manufacturer’s remedy to cover materials (and labor during the </w:t>
      </w:r>
      <w:r w:rsidR="00BF21AC">
        <w:t>Full Start</w:t>
      </w:r>
      <w:r w:rsidR="00BF21AC" w:rsidRPr="00196FBD">
        <w:t>™</w:t>
      </w:r>
      <w:r w:rsidR="00D05689">
        <w:t xml:space="preserve"> period</w:t>
      </w:r>
      <w:r w:rsidRPr="00D81929">
        <w:t xml:space="preserve">) </w:t>
      </w:r>
      <w:r w:rsidR="00326B30" w:rsidRPr="00326B30">
        <w:t>with manufacturing defects which have directly caused leaks</w:t>
      </w:r>
      <w:r w:rsidRPr="00D81929">
        <w:t>:</w:t>
      </w:r>
      <w:r w:rsidR="00A72A81">
        <w:t xml:space="preserve"> </w:t>
      </w:r>
    </w:p>
    <w:p w14:paraId="3E4D16D9" w14:textId="0F2DEA25" w:rsidR="00D566E8" w:rsidRDefault="00A72A81" w:rsidP="00A72A81">
      <w:pPr>
        <w:pStyle w:val="ListParagraph"/>
        <w:numPr>
          <w:ilvl w:val="0"/>
          <w:numId w:val="69"/>
        </w:numPr>
      </w:pPr>
      <w:r w:rsidRPr="00A72A81">
        <w:t>Laminated Shingles</w:t>
      </w:r>
      <w:r>
        <w:t xml:space="preserve">: </w:t>
      </w:r>
      <w:r w:rsidRPr="00A72A81">
        <w:t xml:space="preserve"> </w:t>
      </w:r>
      <w:r>
        <w:t>T</w:t>
      </w:r>
      <w:r w:rsidRPr="00A72A81">
        <w:t>he laminated asphalt shingles as set forth in Table 1</w:t>
      </w:r>
      <w:r w:rsidR="00A22FD9">
        <w:t xml:space="preserve"> below</w:t>
      </w:r>
      <w:r w:rsidRPr="00A72A81">
        <w:t>, which</w:t>
      </w:r>
      <w:r>
        <w:t xml:space="preserve"> </w:t>
      </w:r>
      <w:r w:rsidRPr="00A72A81">
        <w:t>includes Heritage</w:t>
      </w:r>
      <w:r w:rsidR="00CD3C1F">
        <w:t>®</w:t>
      </w:r>
      <w:r w:rsidRPr="00A72A81">
        <w:t>, Heritage Woodgate</w:t>
      </w:r>
      <w:r w:rsidR="00CD3C1F">
        <w:t>®</w:t>
      </w:r>
      <w:r w:rsidRPr="00A72A81">
        <w:t>, Heritage</w:t>
      </w:r>
      <w:r w:rsidR="00CD3C1F">
        <w:t>®</w:t>
      </w:r>
      <w:r w:rsidRPr="00A72A81">
        <w:t xml:space="preserve"> Vintage</w:t>
      </w:r>
      <w:r w:rsidR="00CD3C1F">
        <w:t>®</w:t>
      </w:r>
      <w:r w:rsidRPr="00A72A81">
        <w:t>, Heritage Proline Titan XT</w:t>
      </w:r>
      <w:r w:rsidR="00CD3C1F">
        <w:t>™</w:t>
      </w:r>
      <w:r w:rsidRPr="00A72A81">
        <w:t>, and Heritage Proline StormFighter IR</w:t>
      </w:r>
      <w:r w:rsidR="00CD3C1F">
        <w:t>™</w:t>
      </w:r>
      <w:r w:rsidRPr="00A72A81">
        <w:t>.</w:t>
      </w:r>
    </w:p>
    <w:p w14:paraId="221547CC" w14:textId="7EF49DB4" w:rsidR="00CA1CF2" w:rsidRPr="00196FBD" w:rsidRDefault="5173E5E4" w:rsidP="00A72A81">
      <w:pPr>
        <w:pStyle w:val="ListParagraph"/>
        <w:numPr>
          <w:ilvl w:val="0"/>
          <w:numId w:val="69"/>
        </w:numPr>
      </w:pPr>
      <w:r w:rsidRPr="00196FBD">
        <w:t xml:space="preserve">Term:  </w:t>
      </w:r>
      <w:r w:rsidR="0009649A" w:rsidRPr="00196FBD">
        <w:t>The period of time this Limited Warranty lasts. The Term begins on the</w:t>
      </w:r>
      <w:r w:rsidR="00F9384D" w:rsidRPr="00196FBD">
        <w:t xml:space="preserve"> </w:t>
      </w:r>
      <w:r w:rsidR="0009649A" w:rsidRPr="00196FBD">
        <w:t>date of retail purchase of the Shingles and continues, unless sooner terminated, for</w:t>
      </w:r>
      <w:r w:rsidR="00F9384D" w:rsidRPr="00196FBD">
        <w:t xml:space="preserve"> </w:t>
      </w:r>
      <w:r w:rsidR="0009649A" w:rsidRPr="00196FBD">
        <w:t>the length of time set forth in Table 1</w:t>
      </w:r>
      <w:r w:rsidR="00BF21AC">
        <w:t xml:space="preserve"> below</w:t>
      </w:r>
      <w:r w:rsidR="0009649A" w:rsidRPr="00196FBD">
        <w:t xml:space="preserve">. For </w:t>
      </w:r>
      <w:r w:rsidR="00D566E8">
        <w:t xml:space="preserve">Laminated </w:t>
      </w:r>
      <w:r w:rsidR="00A72A81">
        <w:t>Shingles</w:t>
      </w:r>
      <w:r w:rsidR="0009649A" w:rsidRPr="00196FBD">
        <w:t xml:space="preserve"> installed on a Single-Family Structure, the</w:t>
      </w:r>
      <w:r w:rsidR="00F9384D" w:rsidRPr="00196FBD">
        <w:t xml:space="preserve"> </w:t>
      </w:r>
      <w:r w:rsidR="0009649A" w:rsidRPr="00196FBD">
        <w:t xml:space="preserve">Term is the </w:t>
      </w:r>
      <w:r w:rsidR="00A0334E">
        <w:t>period of time during which</w:t>
      </w:r>
      <w:r w:rsidR="00A0334E" w:rsidRPr="00196FBD">
        <w:t xml:space="preserve"> </w:t>
      </w:r>
      <w:r w:rsidR="0009649A" w:rsidRPr="00196FBD">
        <w:t>the Original Owner or Purchaser</w:t>
      </w:r>
      <w:r w:rsidR="00A0334E">
        <w:t xml:space="preserve"> owns the building</w:t>
      </w:r>
      <w:r w:rsidR="0009649A" w:rsidRPr="00196FBD">
        <w:t xml:space="preserve">. For </w:t>
      </w:r>
      <w:r w:rsidR="00A72A81">
        <w:t xml:space="preserve">Laminated Shingles </w:t>
      </w:r>
      <w:r w:rsidR="0009649A" w:rsidRPr="00196FBD">
        <w:t>installed on</w:t>
      </w:r>
      <w:r w:rsidR="00F9384D" w:rsidRPr="00196FBD">
        <w:t xml:space="preserve"> </w:t>
      </w:r>
      <w:r w:rsidR="0009649A" w:rsidRPr="00196FBD">
        <w:t>structures other than Single-Family Structures, the Term is 480 months.</w:t>
      </w:r>
    </w:p>
    <w:p w14:paraId="25700FD6" w14:textId="4D21FACC" w:rsidR="00F9384D" w:rsidRDefault="00CA1CF2" w:rsidP="00A72A81">
      <w:pPr>
        <w:pStyle w:val="ListParagraph"/>
        <w:numPr>
          <w:ilvl w:val="0"/>
          <w:numId w:val="69"/>
        </w:numPr>
      </w:pPr>
      <w:r w:rsidRPr="00196FBD">
        <w:lastRenderedPageBreak/>
        <w:t>Full Start</w:t>
      </w:r>
      <w:r w:rsidR="00DF1B7B" w:rsidRPr="00196FBD">
        <w:t>™</w:t>
      </w:r>
      <w:r w:rsidR="00F9384D" w:rsidRPr="00196FBD">
        <w:t xml:space="preserve"> </w:t>
      </w:r>
      <w:r w:rsidR="00D05689">
        <w:t>p</w:t>
      </w:r>
      <w:r w:rsidR="00F9384D" w:rsidRPr="00196FBD">
        <w:t>eriod</w:t>
      </w:r>
      <w:r w:rsidRPr="00196FBD">
        <w:t xml:space="preserve">: </w:t>
      </w:r>
      <w:r w:rsidR="00A0334E">
        <w:t>T</w:t>
      </w:r>
      <w:r w:rsidR="00F9384D" w:rsidRPr="00196FBD">
        <w:t>he initial period of the Term during which TAMKO’s obligation is not prorated and includes the</w:t>
      </w:r>
      <w:r w:rsidR="00F9384D">
        <w:t xml:space="preserve"> reasonable cost of labor necessary to install the </w:t>
      </w:r>
      <w:r w:rsidR="00A0334E">
        <w:t xml:space="preserve">applicable replacement </w:t>
      </w:r>
      <w:r w:rsidR="00F9384D">
        <w:t>Shingles. The length of the Full Start</w:t>
      </w:r>
      <w:r w:rsidR="008C7609" w:rsidRPr="00196FBD">
        <w:t>™</w:t>
      </w:r>
      <w:r w:rsidR="00F9384D">
        <w:t xml:space="preserve"> </w:t>
      </w:r>
      <w:r w:rsidR="00D05689">
        <w:t>p</w:t>
      </w:r>
      <w:r w:rsidR="00F9384D">
        <w:t>eriod is listed in Table 1</w:t>
      </w:r>
      <w:r w:rsidR="009333F0">
        <w:t xml:space="preserve"> below</w:t>
      </w:r>
      <w:r w:rsidR="00F9384D">
        <w:t>.</w:t>
      </w:r>
    </w:p>
    <w:p w14:paraId="571C5D75" w14:textId="150D1E9B" w:rsidR="00D43EFB" w:rsidRPr="00D43EFB" w:rsidRDefault="00D43EFB" w:rsidP="00E77BA7">
      <w:pPr>
        <w:pStyle w:val="ListParagraph"/>
        <w:numPr>
          <w:ilvl w:val="0"/>
          <w:numId w:val="69"/>
        </w:numPr>
      </w:pPr>
      <w:r w:rsidRPr="00D43EFB">
        <w:t xml:space="preserve">120 Month </w:t>
      </w:r>
      <w:r w:rsidR="00D566E8">
        <w:t xml:space="preserve">- </w:t>
      </w:r>
      <w:r>
        <w:t>Algae Cleaning Limited Warranty</w:t>
      </w:r>
    </w:p>
    <w:p w14:paraId="763A2DBD" w14:textId="2B9F47C4" w:rsidR="009333F0" w:rsidRDefault="009333F0" w:rsidP="00E77BA7">
      <w:pPr>
        <w:pStyle w:val="ListParagraph"/>
        <w:numPr>
          <w:ilvl w:val="0"/>
          <w:numId w:val="69"/>
        </w:numPr>
        <w:tabs>
          <w:tab w:val="left" w:pos="1080"/>
        </w:tabs>
      </w:pPr>
      <w:r>
        <w:t xml:space="preserve">Limited Wind Warranty Term: The period of time the Limited Wind Warranty lasts, beginning on the date of retail purchase of the Shingles and </w:t>
      </w:r>
      <w:r w:rsidR="00D566E8">
        <w:t xml:space="preserve">continuing </w:t>
      </w:r>
      <w:r>
        <w:t>for the length of time set forth in Table 1</w:t>
      </w:r>
      <w:r w:rsidR="00196FBD">
        <w:t xml:space="preserve"> below</w:t>
      </w:r>
      <w:r>
        <w:t>.</w:t>
      </w:r>
    </w:p>
    <w:p w14:paraId="30F99C81" w14:textId="480FAA57" w:rsidR="00CA1CF2" w:rsidRDefault="00CA1CF2" w:rsidP="00E77BA7">
      <w:pPr>
        <w:pStyle w:val="ListParagraph"/>
        <w:numPr>
          <w:ilvl w:val="0"/>
          <w:numId w:val="69"/>
        </w:numPr>
        <w:tabs>
          <w:tab w:val="left" w:pos="1080"/>
        </w:tabs>
      </w:pPr>
      <w:r>
        <w:t xml:space="preserve">Transferability: </w:t>
      </w:r>
      <w:r w:rsidR="00196FBD">
        <w:t xml:space="preserve">The Original Owner of </w:t>
      </w:r>
      <w:r w:rsidR="00E51E29">
        <w:t xml:space="preserve">the </w:t>
      </w:r>
      <w:r w:rsidR="00A72A81">
        <w:t>Laminated Shingles</w:t>
      </w:r>
      <w:r w:rsidR="00196FBD">
        <w:t xml:space="preserve"> may transfer this Limited Warranty one (1) time during the first five (5) years of the Term to a Purchaser of the building upon which the Shingles are installed. </w:t>
      </w:r>
    </w:p>
    <w:p w14:paraId="72F5C99E" w14:textId="772A0D39" w:rsidR="00B937B4" w:rsidRDefault="00CA1CF2" w:rsidP="00E77BA7">
      <w:pPr>
        <w:pStyle w:val="ListParagraph"/>
        <w:numPr>
          <w:ilvl w:val="0"/>
          <w:numId w:val="69"/>
        </w:numPr>
      </w:pPr>
      <w:r>
        <w:t xml:space="preserve">Exclusions: </w:t>
      </w:r>
      <w:r w:rsidRPr="00196FBD">
        <w:t xml:space="preserve">See </w:t>
      </w:r>
      <w:r w:rsidR="00A0334E">
        <w:t>TAMKO® Fiberglass/Asphalt Shingle Li</w:t>
      </w:r>
      <w:r w:rsidR="00E51E29">
        <w:t>mited</w:t>
      </w:r>
      <w:r w:rsidR="00A0334E">
        <w:t xml:space="preserve"> </w:t>
      </w:r>
      <w:r w:rsidR="00AC575C">
        <w:t>Warranty for</w:t>
      </w:r>
      <w:r w:rsidRPr="00196FBD">
        <w:t xml:space="preserve"> exclusions and other important details.</w:t>
      </w:r>
      <w:r w:rsidRPr="00D81929">
        <w:t xml:space="preserve">  </w:t>
      </w:r>
      <w:r w:rsidR="00BF21AC">
        <w:t>Available</w:t>
      </w:r>
      <w:r w:rsidR="0050786E">
        <w:t xml:space="preserve"> at </w:t>
      </w:r>
      <w:r w:rsidR="000C4DEC" w:rsidRPr="000C4DEC">
        <w:t>www.tamko.com</w:t>
      </w:r>
      <w:r w:rsidR="000C4DEC">
        <w:t>.</w:t>
      </w:r>
    </w:p>
    <w:p w14:paraId="11A52BDF" w14:textId="77777777" w:rsidR="00877D22" w:rsidRDefault="00877D22" w:rsidP="00877D22">
      <w:pPr>
        <w:ind w:left="720"/>
      </w:pPr>
    </w:p>
    <w:p w14:paraId="58B52E71" w14:textId="5CE1FDF8" w:rsidR="00D210B0" w:rsidRDefault="008D0B66" w:rsidP="008D0B66">
      <w:pPr>
        <w:ind w:left="810"/>
      </w:pPr>
      <w:r>
        <w:rPr>
          <w:noProof/>
        </w:rPr>
        <w:drawing>
          <wp:inline distT="0" distB="0" distL="0" distR="0" wp14:anchorId="3A96C27F" wp14:editId="68966C39">
            <wp:extent cx="5590042" cy="1857375"/>
            <wp:effectExtent l="19050" t="19050" r="1079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90900" cy="1857660"/>
                    </a:xfrm>
                    <a:prstGeom prst="rect">
                      <a:avLst/>
                    </a:prstGeom>
                    <a:ln w="3175">
                      <a:solidFill>
                        <a:schemeClr val="tx1"/>
                      </a:solidFill>
                    </a:ln>
                  </pic:spPr>
                </pic:pic>
              </a:graphicData>
            </a:graphic>
          </wp:inline>
        </w:drawing>
      </w:r>
      <w:bookmarkStart w:id="0" w:name="_Hlk63689426"/>
    </w:p>
    <w:p w14:paraId="055CE8A1" w14:textId="512BE75C" w:rsidR="00877D22" w:rsidRDefault="00877D22" w:rsidP="00877D22">
      <w:pPr>
        <w:ind w:left="360"/>
      </w:pPr>
    </w:p>
    <w:p w14:paraId="1C578C51" w14:textId="77777777" w:rsidR="00877D22" w:rsidRPr="00877D22" w:rsidRDefault="00877D22" w:rsidP="00877D22">
      <w:pPr>
        <w:ind w:left="360"/>
      </w:pPr>
    </w:p>
    <w:p w14:paraId="080656C3" w14:textId="730C1683" w:rsidR="00B2708F" w:rsidRPr="00D81929" w:rsidRDefault="00724133" w:rsidP="00724133">
      <w:pPr>
        <w:pStyle w:val="ListParagraph"/>
        <w:numPr>
          <w:ilvl w:val="0"/>
          <w:numId w:val="13"/>
        </w:numPr>
      </w:pPr>
      <w:r>
        <w:t xml:space="preserve">The TAMKO Edge™ contractor program offers the TAMKO Pro and TAMKO MasterCraft Pro enhanced limited warranties based upon their contractor certification. The TAMKO Edge™ program enables certified contractors to offer one-of-a-kind enhanced limited warranties with extended Full Start™ non-prorated warranty periods on select shingles.  The shingles available for the enhanced </w:t>
      </w:r>
      <w:r w:rsidR="0044207D">
        <w:t xml:space="preserve">limited </w:t>
      </w:r>
      <w:r>
        <w:t>warranties are Heritage Proline Titan XT™, Heritage Proline StormFighter IR™, Heritage Woodgate®, and Heritage® Vintage®. Information regarding The TAMKO Edge™ contractor program and enhanced limited warranties is available on tamko.com/edge.</w:t>
      </w:r>
    </w:p>
    <w:p w14:paraId="210BFCCF" w14:textId="77777777" w:rsidR="00B937B4" w:rsidRPr="00D81929" w:rsidRDefault="00B937B4" w:rsidP="00D80214">
      <w:pPr>
        <w:pStyle w:val="ListParagraph"/>
        <w:ind w:left="990"/>
      </w:pPr>
    </w:p>
    <w:bookmarkEnd w:id="0"/>
    <w:p w14:paraId="63EE4918" w14:textId="77777777" w:rsidR="00B937B4" w:rsidRPr="00D81929" w:rsidRDefault="00B937B4" w:rsidP="00D80214">
      <w:pPr>
        <w:rPr>
          <w:b/>
          <w:sz w:val="24"/>
          <w:szCs w:val="24"/>
        </w:rPr>
      </w:pPr>
      <w:r w:rsidRPr="00D81929">
        <w:rPr>
          <w:b/>
          <w:sz w:val="24"/>
          <w:szCs w:val="24"/>
        </w:rPr>
        <w:t>PART II </w:t>
      </w:r>
      <w:r w:rsidRPr="00D81929">
        <w:rPr>
          <w:b/>
          <w:sz w:val="24"/>
          <w:szCs w:val="24"/>
        </w:rPr>
        <w:tab/>
        <w:t>PRODUCTS</w:t>
      </w:r>
    </w:p>
    <w:p w14:paraId="47770AE4" w14:textId="77777777" w:rsidR="00B937B4" w:rsidRPr="00D81929" w:rsidRDefault="00B937B4" w:rsidP="00D80214">
      <w:pPr>
        <w:pStyle w:val="ListParagraph"/>
        <w:ind w:left="990"/>
      </w:pPr>
    </w:p>
    <w:p w14:paraId="3CE99941" w14:textId="77777777" w:rsidR="00B937B4" w:rsidRPr="00D81929" w:rsidRDefault="00B937B4" w:rsidP="00C228B7">
      <w:pPr>
        <w:pStyle w:val="ListParagraph"/>
        <w:numPr>
          <w:ilvl w:val="0"/>
          <w:numId w:val="1"/>
        </w:numPr>
        <w:rPr>
          <w:vanish/>
        </w:rPr>
      </w:pPr>
    </w:p>
    <w:p w14:paraId="68A936F1" w14:textId="77777777" w:rsidR="00B937B4" w:rsidRPr="00D81929" w:rsidRDefault="00B937B4" w:rsidP="00C228B7">
      <w:pPr>
        <w:pStyle w:val="ListParagraph"/>
        <w:numPr>
          <w:ilvl w:val="1"/>
          <w:numId w:val="1"/>
        </w:numPr>
      </w:pPr>
      <w:r w:rsidRPr="00D81929">
        <w:t>MANUFACTURERS</w:t>
      </w:r>
    </w:p>
    <w:p w14:paraId="3EAD9DB5" w14:textId="77777777" w:rsidR="00B937B4" w:rsidRPr="00D81929" w:rsidRDefault="00B937B4" w:rsidP="00DE73C8">
      <w:pPr>
        <w:pStyle w:val="ListParagraph"/>
        <w:ind w:left="795"/>
      </w:pPr>
    </w:p>
    <w:p w14:paraId="258800A6" w14:textId="77777777" w:rsidR="00B937B4" w:rsidRPr="00D81929" w:rsidRDefault="00B937B4" w:rsidP="00B07400">
      <w:pPr>
        <w:pStyle w:val="ListParagraph"/>
        <w:ind w:left="795"/>
        <w:jc w:val="center"/>
      </w:pPr>
      <w:r w:rsidRPr="00D81929">
        <w:rPr>
          <w:color w:val="FF0000"/>
        </w:rPr>
        <w:t>***Note: Delete sections below not relevant to this project***</w:t>
      </w:r>
    </w:p>
    <w:p w14:paraId="6D8D9640" w14:textId="77777777" w:rsidR="00B937B4" w:rsidRPr="00D81929" w:rsidRDefault="00B937B4" w:rsidP="00DE73C8">
      <w:pPr>
        <w:pStyle w:val="ListParagraph"/>
        <w:ind w:left="795"/>
      </w:pPr>
    </w:p>
    <w:p w14:paraId="6BCA0D0F" w14:textId="77777777" w:rsidR="00B937B4" w:rsidRPr="00D81929" w:rsidRDefault="00B937B4" w:rsidP="00C228B7">
      <w:pPr>
        <w:pStyle w:val="ListParagraph"/>
        <w:numPr>
          <w:ilvl w:val="0"/>
          <w:numId w:val="14"/>
        </w:numPr>
      </w:pPr>
      <w:r w:rsidRPr="00D81929">
        <w:t>Acceptable Manufacturer: TAMKO Building Products</w:t>
      </w:r>
      <w:r w:rsidR="00F36EBA">
        <w:t xml:space="preserve"> LLC</w:t>
      </w:r>
      <w:r w:rsidRPr="00D81929">
        <w:t xml:space="preserve">, </w:t>
      </w:r>
      <w:r w:rsidR="00DF1B7B">
        <w:t xml:space="preserve">P.O. Box 97, </w:t>
      </w:r>
      <w:r w:rsidR="00F36EBA">
        <w:t>Galena, KS</w:t>
      </w:r>
      <w:r w:rsidR="00DF1B7B">
        <w:t xml:space="preserve"> 66739-0097</w:t>
      </w:r>
      <w:r w:rsidR="00633E76">
        <w:t xml:space="preserve">. </w:t>
      </w:r>
      <w:r w:rsidRPr="00D81929">
        <w:t>Toll Free: 1-800-641-4691.</w:t>
      </w:r>
    </w:p>
    <w:p w14:paraId="4163E35F" w14:textId="77777777" w:rsidR="00B937B4" w:rsidRPr="00D81929" w:rsidRDefault="00B937B4" w:rsidP="00C228B7">
      <w:pPr>
        <w:pStyle w:val="ListParagraph"/>
        <w:numPr>
          <w:ilvl w:val="0"/>
          <w:numId w:val="14"/>
        </w:numPr>
      </w:pPr>
      <w:r w:rsidRPr="00D81929">
        <w:t>Requests for substitutions will be considered in accordance with provisions of Section 01600.</w:t>
      </w:r>
    </w:p>
    <w:p w14:paraId="30169525" w14:textId="77777777" w:rsidR="00B937B4" w:rsidRPr="00D81929" w:rsidRDefault="00B937B4" w:rsidP="00C228B7">
      <w:pPr>
        <w:pStyle w:val="ListParagraph"/>
        <w:numPr>
          <w:ilvl w:val="0"/>
          <w:numId w:val="14"/>
        </w:numPr>
      </w:pPr>
      <w:r w:rsidRPr="00D81929">
        <w:t>Substitutions:  Not permitted</w:t>
      </w:r>
    </w:p>
    <w:p w14:paraId="6D6479EA" w14:textId="77777777" w:rsidR="00B937B4" w:rsidRPr="00D81929" w:rsidRDefault="00B937B4" w:rsidP="00DE73C8">
      <w:pPr>
        <w:pStyle w:val="ListParagraph"/>
      </w:pPr>
    </w:p>
    <w:p w14:paraId="42A5FF2B" w14:textId="77777777" w:rsidR="00B937B4" w:rsidRPr="00D81929" w:rsidRDefault="00B937B4" w:rsidP="00C228B7">
      <w:pPr>
        <w:pStyle w:val="ListParagraph"/>
        <w:numPr>
          <w:ilvl w:val="1"/>
          <w:numId w:val="1"/>
        </w:numPr>
      </w:pPr>
      <w:r w:rsidRPr="00D81929">
        <w:t>SHINGLES</w:t>
      </w:r>
    </w:p>
    <w:p w14:paraId="753AE385" w14:textId="77777777" w:rsidR="00B937B4" w:rsidRPr="00D81929" w:rsidRDefault="00B937B4" w:rsidP="00943AB0">
      <w:pPr>
        <w:pStyle w:val="ListParagraph"/>
        <w:ind w:left="795"/>
      </w:pPr>
    </w:p>
    <w:p w14:paraId="6F37496B" w14:textId="77777777" w:rsidR="00B937B4" w:rsidRPr="00482DFE" w:rsidRDefault="00B937B4" w:rsidP="00B07400">
      <w:pPr>
        <w:pStyle w:val="ListParagraph"/>
        <w:ind w:left="795"/>
        <w:jc w:val="center"/>
      </w:pPr>
      <w:r w:rsidRPr="00482DFE">
        <w:rPr>
          <w:color w:val="FF0000"/>
        </w:rPr>
        <w:t>***Note: Select All Applicable Products and delete products not required ***</w:t>
      </w:r>
    </w:p>
    <w:p w14:paraId="3708817C" w14:textId="77777777" w:rsidR="00B937B4" w:rsidRPr="00482DFE" w:rsidRDefault="00B937B4" w:rsidP="00943AB0">
      <w:pPr>
        <w:pStyle w:val="ListParagraph"/>
        <w:ind w:left="795"/>
      </w:pPr>
    </w:p>
    <w:p w14:paraId="75BF810E" w14:textId="17C5B6E2" w:rsidR="00B937B4" w:rsidRPr="00482DFE" w:rsidRDefault="00B937B4" w:rsidP="001B2BE7">
      <w:pPr>
        <w:pStyle w:val="ListParagraph"/>
        <w:ind w:left="1080"/>
      </w:pPr>
    </w:p>
    <w:p w14:paraId="4EC6F70A" w14:textId="2D25C2B0" w:rsidR="00B937B4" w:rsidRPr="00D81929" w:rsidRDefault="00B937B4" w:rsidP="00C228B7">
      <w:pPr>
        <w:pStyle w:val="ListParagraph"/>
        <w:numPr>
          <w:ilvl w:val="0"/>
          <w:numId w:val="15"/>
        </w:numPr>
      </w:pPr>
      <w:r w:rsidRPr="00482DFE">
        <w:t xml:space="preserve"> </w:t>
      </w:r>
      <w:r w:rsidRPr="00482DFE">
        <w:rPr>
          <w:b/>
        </w:rPr>
        <w:t>Heritage® Shingles:</w:t>
      </w:r>
      <w:r w:rsidRPr="00482DFE">
        <w:t xml:space="preserve"> Self-sealing, granule surfaced, laminated asphalt shingle</w:t>
      </w:r>
      <w:r w:rsidR="00633E76">
        <w:t xml:space="preserve"> made with </w:t>
      </w:r>
      <w:r w:rsidRPr="00482DFE">
        <w:t xml:space="preserve">fiberglass mat, unique blends of granules, </w:t>
      </w:r>
      <w:r w:rsidR="007020AE">
        <w:t xml:space="preserve">and </w:t>
      </w:r>
      <w:r w:rsidR="00E31C93">
        <w:t>s</w:t>
      </w:r>
      <w:r w:rsidRPr="00482DFE">
        <w:t xml:space="preserve">hadowtone blended </w:t>
      </w:r>
      <w:r w:rsidR="00E31C93">
        <w:t xml:space="preserve">for </w:t>
      </w:r>
      <w:r w:rsidRPr="00482DFE">
        <w:t>natural looking shadow line.  Architectural laminate styling provides a wood shake appearance with a 5</w:t>
      </w:r>
      <w:r w:rsidR="00DF1B7B">
        <w:t>-</w:t>
      </w:r>
      <w:r w:rsidRPr="00482DFE">
        <w:t xml:space="preserve">5/8 inch exposure.  </w:t>
      </w:r>
      <w:r w:rsidR="00741A32" w:rsidRPr="00482DFE">
        <w:t>UL Listed for Class A Fire Resistance (UL 790/E108)</w:t>
      </w:r>
      <w:r w:rsidR="007A1A0C">
        <w:t>,</w:t>
      </w:r>
      <w:r w:rsidR="00741A32" w:rsidRPr="00482DFE">
        <w:t xml:space="preserve"> UL Classified for Wind Resistance: ASTM D3161, Class F and ASTM D7158, Class H</w:t>
      </w:r>
      <w:r w:rsidR="007A1A0C">
        <w:t>,</w:t>
      </w:r>
      <w:r w:rsidR="00741A32" w:rsidRPr="00482DFE">
        <w:t xml:space="preserve"> UL Classified in accordance with ASTM D3462 and ICC-ES Acceptance Criteria AC438</w:t>
      </w:r>
      <w:r w:rsidR="007A1A0C">
        <w:t>,</w:t>
      </w:r>
      <w:r w:rsidRPr="00482DFE">
        <w:t xml:space="preserve"> Florida Building Code Approved </w:t>
      </w:r>
      <w:r w:rsidR="00F738A7" w:rsidRPr="00482DFE">
        <w:t>FL 18355</w:t>
      </w:r>
      <w:r w:rsidR="00DE683E">
        <w:t xml:space="preserve"> and FL 35321</w:t>
      </w:r>
      <w:r w:rsidR="007A1A0C">
        <w:t>,</w:t>
      </w:r>
      <w:r w:rsidRPr="00482DFE">
        <w:t xml:space="preserve"> </w:t>
      </w:r>
      <w:r w:rsidRPr="00D81929">
        <w:t xml:space="preserve">UL Evaluation Reports ER2919-01 and ER2919-02. </w:t>
      </w:r>
    </w:p>
    <w:p w14:paraId="420012F9" w14:textId="1705CB14" w:rsidR="00B937B4" w:rsidRPr="00482DFE" w:rsidRDefault="00B937B4" w:rsidP="00C228B7">
      <w:pPr>
        <w:pStyle w:val="ListParagraph"/>
        <w:numPr>
          <w:ilvl w:val="0"/>
          <w:numId w:val="22"/>
        </w:numPr>
      </w:pPr>
      <w:r w:rsidRPr="00482DFE">
        <w:t xml:space="preserve">Color:  As selected from manufacturers’ full range </w:t>
      </w:r>
      <w:r w:rsidR="005550C7">
        <w:t>c</w:t>
      </w:r>
      <w:r w:rsidRPr="00482DFE">
        <w:t>olors.</w:t>
      </w:r>
    </w:p>
    <w:p w14:paraId="17E4BA38" w14:textId="77777777" w:rsidR="00B937B4" w:rsidRPr="00482DFE" w:rsidRDefault="00B937B4" w:rsidP="00C228B7">
      <w:pPr>
        <w:pStyle w:val="ListParagraph"/>
        <w:numPr>
          <w:ilvl w:val="0"/>
          <w:numId w:val="22"/>
        </w:numPr>
      </w:pPr>
      <w:r w:rsidRPr="00482DFE">
        <w:t xml:space="preserve">Color:  _____________ </w:t>
      </w:r>
    </w:p>
    <w:p w14:paraId="3CC8AF11" w14:textId="006960C9" w:rsidR="00CE3AC0" w:rsidRPr="00FC57D2" w:rsidRDefault="00CD3C1F" w:rsidP="00ED07E5">
      <w:pPr>
        <w:ind w:left="1080"/>
        <w:rPr>
          <w:color w:val="FF0000"/>
        </w:rPr>
      </w:pPr>
      <w:r>
        <w:t>Miami-Dade County Product Control Approved</w:t>
      </w:r>
      <w:r w:rsidRPr="00DE683E" w:rsidDel="00CD3C1F">
        <w:t xml:space="preserve"> </w:t>
      </w:r>
      <w:r w:rsidR="00B937B4" w:rsidRPr="00FC57D2">
        <w:rPr>
          <w:color w:val="FF0000"/>
        </w:rPr>
        <w:t>(Note: Frederick, Tuscaloosa, Dallas, production only or remove)</w:t>
      </w:r>
    </w:p>
    <w:p w14:paraId="79F0E5E8" w14:textId="030C3B18" w:rsidR="00CE3AC0" w:rsidRPr="00D81929" w:rsidRDefault="001B2BE7" w:rsidP="0031650F">
      <w:pPr>
        <w:pStyle w:val="ListParagraph"/>
        <w:numPr>
          <w:ilvl w:val="0"/>
          <w:numId w:val="15"/>
        </w:numPr>
      </w:pPr>
      <w:r w:rsidRPr="00A35C03">
        <w:rPr>
          <w:b/>
          <w:bCs/>
        </w:rPr>
        <w:t>Heritage Proline StormFighter IR™</w:t>
      </w:r>
      <w:r>
        <w:t xml:space="preserve"> </w:t>
      </w:r>
      <w:r w:rsidR="5EDF1B96" w:rsidRPr="00A35C03">
        <w:rPr>
          <w:b/>
          <w:bCs/>
        </w:rPr>
        <w:t>Shingles:</w:t>
      </w:r>
      <w:r w:rsidR="5EDF1B96">
        <w:t xml:space="preserve"> </w:t>
      </w:r>
      <w:r w:rsidR="00A35C03">
        <w:t xml:space="preserve"> A laminated shingle features a fiberglass mat construction, which is fully reinforced with a proprietary application that consists of a polyester mat across the entire width of the shingle, eliminating the need for backing aggregate, and uniform thickness throughout the entire overlay sheet. Each shingle is coated on both sides with a layer of weathering-grade asphalt and surfaced with ceramic granules. Heritage® IR is classified by UL for compliance with UL 2218 Class 4 Impact Resistance.  </w:t>
      </w:r>
      <w:r w:rsidR="5EDF1B96">
        <w:t>UL Listed for Class A Fire Resistance (UL 790/E108)</w:t>
      </w:r>
      <w:r w:rsidR="007A1A0C">
        <w:t>,</w:t>
      </w:r>
      <w:r w:rsidR="5EDF1B96">
        <w:t xml:space="preserve"> UL Classified for Wind Resistance: ASTM D3161, Class F and ASTM D7158, Class H</w:t>
      </w:r>
      <w:r w:rsidR="007A1A0C">
        <w:t>,</w:t>
      </w:r>
      <w:r w:rsidR="5EDF1B96">
        <w:t xml:space="preserve"> UL Classified in accordance with ASTM D3462 and ICC-ES Acceptance Criteria AC438</w:t>
      </w:r>
      <w:r w:rsidR="007A1A0C">
        <w:t>,</w:t>
      </w:r>
      <w:r w:rsidR="5EDF1B96">
        <w:t xml:space="preserve"> </w:t>
      </w:r>
      <w:r w:rsidR="00760E70" w:rsidRPr="00760E70">
        <w:t>UL Classified in accordance with UL 2218, Class 4</w:t>
      </w:r>
      <w:r w:rsidR="007A1A0C">
        <w:t>,</w:t>
      </w:r>
      <w:r w:rsidR="00760E70">
        <w:t xml:space="preserve"> </w:t>
      </w:r>
      <w:r w:rsidR="5EDF1B96">
        <w:t xml:space="preserve">UL Evaluation Reports ER2919-01 and ER2919-02. </w:t>
      </w:r>
    </w:p>
    <w:p w14:paraId="29B0E11B" w14:textId="585BF169" w:rsidR="00CE3AC0" w:rsidRPr="00482DFE" w:rsidRDefault="00CE3AC0" w:rsidP="00C228B7">
      <w:pPr>
        <w:pStyle w:val="ListParagraph"/>
        <w:numPr>
          <w:ilvl w:val="0"/>
          <w:numId w:val="65"/>
        </w:numPr>
      </w:pPr>
      <w:r w:rsidRPr="00482DFE">
        <w:t xml:space="preserve">Color:  </w:t>
      </w:r>
      <w:r w:rsidR="00E31C93">
        <w:t xml:space="preserve">As selected from manufacturers’ </w:t>
      </w:r>
      <w:r w:rsidRPr="00482DFE">
        <w:t xml:space="preserve">range of </w:t>
      </w:r>
      <w:r w:rsidR="005550C7">
        <w:t>c</w:t>
      </w:r>
      <w:r w:rsidRPr="00482DFE">
        <w:t>olors.</w:t>
      </w:r>
    </w:p>
    <w:p w14:paraId="797B3F27" w14:textId="77777777" w:rsidR="00E82656" w:rsidRDefault="00CE3AC0" w:rsidP="0031650F">
      <w:pPr>
        <w:pStyle w:val="ListParagraph"/>
        <w:numPr>
          <w:ilvl w:val="0"/>
          <w:numId w:val="65"/>
        </w:numPr>
      </w:pPr>
      <w:r w:rsidRPr="00482DFE">
        <w:t xml:space="preserve">Color:  _____________ </w:t>
      </w:r>
    </w:p>
    <w:p w14:paraId="569977FD" w14:textId="7DF42530" w:rsidR="00CD3C1F" w:rsidRPr="00D81929" w:rsidRDefault="00E82656" w:rsidP="006E3337">
      <w:pPr>
        <w:pStyle w:val="ListParagraph"/>
        <w:numPr>
          <w:ilvl w:val="0"/>
          <w:numId w:val="15"/>
        </w:numPr>
      </w:pPr>
      <w:r w:rsidRPr="00484FE6">
        <w:rPr>
          <w:b/>
          <w:bCs/>
        </w:rPr>
        <w:t>Heritage Proline Titan XT™</w:t>
      </w:r>
      <w:r>
        <w:t xml:space="preserve"> </w:t>
      </w:r>
      <w:r w:rsidRPr="00484FE6">
        <w:rPr>
          <w:b/>
        </w:rPr>
        <w:t>Shingles:</w:t>
      </w:r>
      <w:r w:rsidRPr="00482DFE">
        <w:t xml:space="preserve"> </w:t>
      </w:r>
      <w:r w:rsidR="00A35C03">
        <w:t xml:space="preserve">A fiberglass mat construction with a random-cut sawtooth design. Two layers of fiberglass mat are coated with asphalt, surfaced with mineral </w:t>
      </w:r>
      <w:proofErr w:type="gramStart"/>
      <w:r w:rsidR="00A35C03">
        <w:t>granules</w:t>
      </w:r>
      <w:proofErr w:type="gramEnd"/>
      <w:r w:rsidR="00A35C03">
        <w:t xml:space="preserve"> and then laminated together. The shingles feature a self-sealing strip of asphalt and a reinforcing strip of polyester fabric on the back of the shingle, attached in the common bond area to provide added anchoring for the expanded nail zone. </w:t>
      </w:r>
      <w:r w:rsidRPr="00482DFE">
        <w:t>UL Listed for Class A Fire Resistance (UL 790/E108)</w:t>
      </w:r>
      <w:r>
        <w:t>,</w:t>
      </w:r>
      <w:r w:rsidRPr="00482DFE">
        <w:t xml:space="preserve"> UL Classified for Wind Resistance: ASTM D3161, Class F and ASTM D7158, Class H</w:t>
      </w:r>
      <w:r>
        <w:t>,</w:t>
      </w:r>
      <w:r w:rsidRPr="00482DFE">
        <w:t xml:space="preserve"> UL Classified in accordance with ASTM D3462 and ICC-ES</w:t>
      </w:r>
      <w:r w:rsidR="00484FE6">
        <w:t xml:space="preserve"> </w:t>
      </w:r>
      <w:r w:rsidR="001B2BE7" w:rsidRPr="00482DFE">
        <w:t>Acceptance Criteria AC438</w:t>
      </w:r>
      <w:r w:rsidR="001B2BE7">
        <w:t>,</w:t>
      </w:r>
      <w:r w:rsidR="001B2BE7" w:rsidRPr="00482DFE">
        <w:t xml:space="preserve"> Florida Building Code Approved FL 18355</w:t>
      </w:r>
      <w:r w:rsidR="0045204D">
        <w:t xml:space="preserve"> and FL 35321</w:t>
      </w:r>
      <w:r w:rsidR="001B2BE7">
        <w:t>,</w:t>
      </w:r>
      <w:r w:rsidR="001B2BE7" w:rsidRPr="00482DFE">
        <w:t xml:space="preserve"> </w:t>
      </w:r>
      <w:r w:rsidR="001B2BE7" w:rsidRPr="00D81929">
        <w:t>UL Evaluation Reports ER2919-01 and ER2919-02</w:t>
      </w:r>
      <w:r w:rsidR="0045204D">
        <w:t xml:space="preserve">, </w:t>
      </w:r>
      <w:r w:rsidR="00CD3C1F">
        <w:t>Miami-Dade County Product Control Approved</w:t>
      </w:r>
      <w:r w:rsidR="00CD3C1F" w:rsidRPr="00DE683E" w:rsidDel="00CD3C1F">
        <w:t xml:space="preserve"> </w:t>
      </w:r>
    </w:p>
    <w:p w14:paraId="0915A47E" w14:textId="7475FD65" w:rsidR="001B2BE7" w:rsidRPr="00482DFE" w:rsidRDefault="001B2BE7" w:rsidP="00CD3C1F">
      <w:pPr>
        <w:pStyle w:val="ListParagraph"/>
        <w:numPr>
          <w:ilvl w:val="0"/>
          <w:numId w:val="72"/>
        </w:numPr>
      </w:pPr>
      <w:r w:rsidRPr="00482DFE">
        <w:t xml:space="preserve">Color:  As selected from manufacturers’ full range </w:t>
      </w:r>
      <w:r w:rsidR="005550C7">
        <w:t>c</w:t>
      </w:r>
      <w:r w:rsidRPr="00482DFE">
        <w:t>olors.</w:t>
      </w:r>
    </w:p>
    <w:p w14:paraId="4314AF9B" w14:textId="4AE88DD2" w:rsidR="001B2BE7" w:rsidRPr="0045204D" w:rsidRDefault="001B2BE7" w:rsidP="00CD3C1F">
      <w:pPr>
        <w:pStyle w:val="ListParagraph"/>
        <w:numPr>
          <w:ilvl w:val="0"/>
          <w:numId w:val="72"/>
        </w:numPr>
      </w:pPr>
      <w:r w:rsidRPr="00482DFE">
        <w:t xml:space="preserve">Color:  _____________ </w:t>
      </w:r>
    </w:p>
    <w:p w14:paraId="2570C85B" w14:textId="23AC157F" w:rsidR="001B2BE7" w:rsidRPr="00482DFE" w:rsidRDefault="001B2BE7" w:rsidP="001B2BE7">
      <w:pPr>
        <w:pStyle w:val="ListParagraph"/>
        <w:numPr>
          <w:ilvl w:val="0"/>
          <w:numId w:val="15"/>
        </w:numPr>
      </w:pPr>
      <w:r w:rsidRPr="00482DFE">
        <w:rPr>
          <w:b/>
        </w:rPr>
        <w:t xml:space="preserve">Heritage Woodgate® Shingles: </w:t>
      </w:r>
      <w:r w:rsidRPr="00482DFE">
        <w:t>Self-sealing, granule surfaced, laminated asphalt shingle</w:t>
      </w:r>
      <w:r>
        <w:t xml:space="preserve"> made</w:t>
      </w:r>
      <w:r w:rsidRPr="00482DFE">
        <w:t xml:space="preserve"> with fiberglass mat, unique blends of granules, </w:t>
      </w:r>
      <w:r>
        <w:t>and s</w:t>
      </w:r>
      <w:r w:rsidRPr="00482DFE">
        <w:t>hadowtone blended</w:t>
      </w:r>
      <w:r>
        <w:t xml:space="preserve"> for</w:t>
      </w:r>
      <w:r w:rsidRPr="00482DFE">
        <w:t xml:space="preserve"> natural looking shadow line. Architectural laminate styling with a wide cut saw tooth cut provides a wood shake appearance with a 5</w:t>
      </w:r>
      <w:r>
        <w:t>-</w:t>
      </w:r>
      <w:r w:rsidRPr="00482DFE">
        <w:t>5/8 inch exposure.  UL Listed for Class A Fire Resistance (UL 790/E 108)</w:t>
      </w:r>
      <w:r>
        <w:t>,</w:t>
      </w:r>
      <w:r w:rsidRPr="00482DFE">
        <w:t xml:space="preserve"> UL Classified for Wind Resistance: ASTM D3161, Class F</w:t>
      </w:r>
      <w:r>
        <w:t xml:space="preserve"> and ASTM D7158, Class H,</w:t>
      </w:r>
      <w:r w:rsidRPr="00482DFE">
        <w:t xml:space="preserve"> UL Classified in accordance with ASTM D3462 and ICC-ES Acceptance Criteria AC438</w:t>
      </w:r>
      <w:r>
        <w:t xml:space="preserve">, </w:t>
      </w:r>
      <w:r w:rsidR="00E82656">
        <w:t>Miami-Dade County Product Control Approved</w:t>
      </w:r>
      <w:r w:rsidRPr="00DE683E">
        <w:t xml:space="preserve">, </w:t>
      </w:r>
      <w:r w:rsidRPr="00DE683E">
        <w:lastRenderedPageBreak/>
        <w:t>Florida Building Code Approved FL 18355</w:t>
      </w:r>
      <w:r w:rsidR="00DE683E">
        <w:t xml:space="preserve"> and FL 35321</w:t>
      </w:r>
      <w:r>
        <w:t>,</w:t>
      </w:r>
      <w:r w:rsidRPr="00482DFE">
        <w:t xml:space="preserve"> UL Evaluation Reports</w:t>
      </w:r>
      <w:r>
        <w:t>,</w:t>
      </w:r>
      <w:r w:rsidRPr="00482DFE">
        <w:t xml:space="preserve"> ER2919-01 and ER2919-02. </w:t>
      </w:r>
    </w:p>
    <w:p w14:paraId="72C30EF1" w14:textId="77777777" w:rsidR="001B2BE7" w:rsidRPr="00482DFE" w:rsidRDefault="001B2BE7" w:rsidP="001B2BE7">
      <w:pPr>
        <w:pStyle w:val="ListParagraph"/>
        <w:numPr>
          <w:ilvl w:val="1"/>
          <w:numId w:val="23"/>
        </w:numPr>
        <w:ind w:left="1440"/>
      </w:pPr>
      <w:r w:rsidRPr="00482DFE">
        <w:t>Color:  As selected from manufacturers’ full range of Colors.</w:t>
      </w:r>
    </w:p>
    <w:p w14:paraId="612E897D" w14:textId="39EDF149" w:rsidR="001B2BE7" w:rsidRPr="001B2BE7" w:rsidRDefault="001B2BE7" w:rsidP="001B2BE7">
      <w:pPr>
        <w:pStyle w:val="ListParagraph"/>
        <w:numPr>
          <w:ilvl w:val="1"/>
          <w:numId w:val="23"/>
        </w:numPr>
        <w:ind w:left="1440"/>
      </w:pPr>
      <w:r w:rsidRPr="00482DFE">
        <w:t xml:space="preserve">Color:  _____________ </w:t>
      </w:r>
    </w:p>
    <w:p w14:paraId="02DA854F" w14:textId="2BB02018" w:rsidR="001B2BE7" w:rsidRPr="00482DFE" w:rsidRDefault="001B2BE7" w:rsidP="001B2BE7">
      <w:pPr>
        <w:pStyle w:val="ListParagraph"/>
        <w:numPr>
          <w:ilvl w:val="0"/>
          <w:numId w:val="15"/>
        </w:numPr>
      </w:pPr>
      <w:r w:rsidRPr="007020AE">
        <w:rPr>
          <w:b/>
        </w:rPr>
        <w:t>Heritage® Vintage® Shingles:</w:t>
      </w:r>
      <w:r>
        <w:t xml:space="preserve"> Self-</w:t>
      </w:r>
      <w:r w:rsidRPr="00482DFE">
        <w:t>sealing, granule surfaced, laminated asphalt shingle</w:t>
      </w:r>
      <w:r>
        <w:t xml:space="preserve"> made with</w:t>
      </w:r>
      <w:r w:rsidRPr="00482DFE">
        <w:t xml:space="preserve"> fiberglass mat, </w:t>
      </w:r>
      <w:r>
        <w:t xml:space="preserve">and </w:t>
      </w:r>
      <w:r w:rsidRPr="00482DFE">
        <w:t>unique blends of granules</w:t>
      </w:r>
      <w:r>
        <w:t>.</w:t>
      </w:r>
      <w:r w:rsidRPr="00482DFE">
        <w:t xml:space="preserve"> Architectural laminate styling provides a wood shake appearance with a 5</w:t>
      </w:r>
      <w:r>
        <w:t>-</w:t>
      </w:r>
      <w:r w:rsidRPr="00482DFE">
        <w:t>inch exposure.  UL Listed for Class A Fire Resistance (UL 790/E 108); UL Classified for Wind Resistance: ASTM D 3161, Class F and ASTM D 7158, Class H</w:t>
      </w:r>
      <w:r>
        <w:t>,</w:t>
      </w:r>
      <w:r w:rsidRPr="00482DFE">
        <w:t xml:space="preserve"> UL Classified in accordance with ASTM D3462 and ICC-ES Acceptance Criteria AC438</w:t>
      </w:r>
      <w:r>
        <w:t>,</w:t>
      </w:r>
      <w:r w:rsidRPr="00482DFE">
        <w:t xml:space="preserve"> </w:t>
      </w:r>
      <w:r w:rsidR="00E82656">
        <w:t>Miami-Dade County Product Control Approved,</w:t>
      </w:r>
      <w:r w:rsidRPr="00482DFE">
        <w:t xml:space="preserve"> Florida Building Code Approved FL 18355</w:t>
      </w:r>
      <w:r w:rsidR="00DE683E">
        <w:t xml:space="preserve"> and FL 35321</w:t>
      </w:r>
      <w:r>
        <w:t>,</w:t>
      </w:r>
      <w:r w:rsidRPr="00482DFE">
        <w:t xml:space="preserve"> UL Evaluation Reports ER2919-01 and ER2919-02.  </w:t>
      </w:r>
    </w:p>
    <w:p w14:paraId="234C18FC" w14:textId="784E5376" w:rsidR="001B2BE7" w:rsidRPr="00482DFE" w:rsidRDefault="001B2BE7" w:rsidP="001B2BE7">
      <w:pPr>
        <w:pStyle w:val="ListParagraph"/>
        <w:numPr>
          <w:ilvl w:val="0"/>
          <w:numId w:val="70"/>
        </w:numPr>
      </w:pPr>
      <w:r w:rsidRPr="00482DFE">
        <w:t>Color:  As selected from manufacturer’s full range of Colors.</w:t>
      </w:r>
    </w:p>
    <w:p w14:paraId="7F7094C3" w14:textId="65A18EFC" w:rsidR="001B2BE7" w:rsidRPr="001B2BE7" w:rsidRDefault="001B2BE7" w:rsidP="001B2BE7">
      <w:pPr>
        <w:pStyle w:val="ListParagraph"/>
        <w:numPr>
          <w:ilvl w:val="0"/>
          <w:numId w:val="70"/>
        </w:numPr>
      </w:pPr>
      <w:r w:rsidRPr="00D81929">
        <w:t>Color:  _____________</w:t>
      </w:r>
    </w:p>
    <w:p w14:paraId="2975530D" w14:textId="4BA4FE65" w:rsidR="001B2BE7" w:rsidRDefault="001B2BE7" w:rsidP="001B2BE7">
      <w:pPr>
        <w:ind w:left="1350"/>
      </w:pPr>
    </w:p>
    <w:p w14:paraId="5E2A81FD" w14:textId="77777777" w:rsidR="00FC57D2" w:rsidRPr="00482DFE" w:rsidRDefault="00FC57D2" w:rsidP="00DD041C">
      <w:pPr>
        <w:ind w:left="1080"/>
      </w:pPr>
    </w:p>
    <w:p w14:paraId="1FC9B68E" w14:textId="77777777" w:rsidR="00B937B4" w:rsidRPr="00482DFE" w:rsidRDefault="00B937B4" w:rsidP="00C228B7">
      <w:pPr>
        <w:pStyle w:val="ListParagraph"/>
        <w:numPr>
          <w:ilvl w:val="1"/>
          <w:numId w:val="1"/>
        </w:numPr>
      </w:pPr>
      <w:r w:rsidRPr="00482DFE">
        <w:t>HIP &amp; RIDGE SHINGLES</w:t>
      </w:r>
    </w:p>
    <w:p w14:paraId="186D31CA" w14:textId="77777777" w:rsidR="00B937B4" w:rsidRPr="00482DFE" w:rsidRDefault="00B937B4" w:rsidP="009B7646">
      <w:pPr>
        <w:pStyle w:val="ListParagraph"/>
        <w:ind w:left="795"/>
      </w:pPr>
    </w:p>
    <w:p w14:paraId="301BE1CF" w14:textId="77777777" w:rsidR="00B937B4" w:rsidRPr="00482DFE" w:rsidRDefault="00B937B4" w:rsidP="0099222E">
      <w:pPr>
        <w:pStyle w:val="ListParagraph"/>
        <w:ind w:left="795"/>
        <w:jc w:val="center"/>
      </w:pPr>
      <w:r w:rsidRPr="00482DFE">
        <w:rPr>
          <w:color w:val="FF0000"/>
        </w:rPr>
        <w:t>***Note: Select All Applicable Products and delete products not required***</w:t>
      </w:r>
    </w:p>
    <w:p w14:paraId="38B28A5B" w14:textId="77777777" w:rsidR="00B937B4" w:rsidRPr="00482DFE" w:rsidRDefault="00B937B4" w:rsidP="009B7646">
      <w:pPr>
        <w:pStyle w:val="ListParagraph"/>
        <w:ind w:left="795"/>
      </w:pPr>
    </w:p>
    <w:p w14:paraId="34729BD4" w14:textId="1638A664" w:rsidR="00737CDE" w:rsidRDefault="002F15EE" w:rsidP="00C228B7">
      <w:pPr>
        <w:pStyle w:val="ListParagraph"/>
        <w:numPr>
          <w:ilvl w:val="0"/>
          <w:numId w:val="66"/>
        </w:numPr>
        <w:ind w:left="720"/>
      </w:pPr>
      <w:r w:rsidRPr="00A06E39">
        <w:rPr>
          <w:b/>
        </w:rPr>
        <w:t xml:space="preserve">Heritage® </w:t>
      </w:r>
      <w:r w:rsidR="00B937B4" w:rsidRPr="00A06E39">
        <w:rPr>
          <w:b/>
        </w:rPr>
        <w:t>Vintage® 12” x 12” Hip &amp; Ridge:</w:t>
      </w:r>
      <w:r w:rsidR="00B937B4" w:rsidRPr="00482DFE">
        <w:t xml:space="preserve"> </w:t>
      </w:r>
      <w:r w:rsidR="00633E76">
        <w:t>S</w:t>
      </w:r>
      <w:r w:rsidR="00B937B4" w:rsidRPr="00482DFE">
        <w:t>elf-sealing hip and ridge shingles complementing the color of Heritage</w:t>
      </w:r>
      <w:r w:rsidR="00FB7E99">
        <w:t>®</w:t>
      </w:r>
      <w:r w:rsidR="00B937B4" w:rsidRPr="00482DFE">
        <w:t xml:space="preserve"> Vintage</w:t>
      </w:r>
      <w:r w:rsidR="00FB7E99">
        <w:t>®</w:t>
      </w:r>
      <w:r w:rsidR="00B937B4" w:rsidRPr="00482DFE">
        <w:t xml:space="preserve"> roof shingles. </w:t>
      </w:r>
      <w:r w:rsidR="001F0024" w:rsidRPr="00482DFE">
        <w:t>UL Listed for Class A Fire Resistance (UL 790/E108)</w:t>
      </w:r>
      <w:r w:rsidR="007A1A0C">
        <w:t>,</w:t>
      </w:r>
      <w:r w:rsidR="001F0024" w:rsidRPr="00482DFE">
        <w:t xml:space="preserve"> UL Classified for Wind Resistance: ASTM D3161, Class F</w:t>
      </w:r>
      <w:r w:rsidR="007A1A0C">
        <w:t>,</w:t>
      </w:r>
      <w:r w:rsidR="001F0024" w:rsidRPr="00482DFE">
        <w:t xml:space="preserve"> UL Classified in accordance with ASTM D3462 and ICC-ES Acceptance Criteria AC438</w:t>
      </w:r>
      <w:r w:rsidR="007A1A0C">
        <w:t>,</w:t>
      </w:r>
      <w:r w:rsidR="00A26C0C" w:rsidRPr="00A26C0C">
        <w:t xml:space="preserve"> </w:t>
      </w:r>
      <w:r w:rsidR="00E82656">
        <w:t>Miami-Dade County Product Control Approved</w:t>
      </w:r>
      <w:r w:rsidR="007A1A0C">
        <w:t>,</w:t>
      </w:r>
      <w:r w:rsidR="00A26C0C">
        <w:t xml:space="preserve"> </w:t>
      </w:r>
      <w:r w:rsidR="001F0024" w:rsidRPr="00482DFE">
        <w:t>Florida Building Code Approved FL 18355</w:t>
      </w:r>
      <w:r w:rsidR="001435F8" w:rsidRPr="001435F8">
        <w:t xml:space="preserve"> </w:t>
      </w:r>
      <w:r w:rsidR="001435F8">
        <w:t>and FL 35321</w:t>
      </w:r>
      <w:r w:rsidR="007A1A0C">
        <w:t>,</w:t>
      </w:r>
      <w:r w:rsidR="001F0024" w:rsidRPr="00482DFE">
        <w:t xml:space="preserve"> UL Evaluation Reports</w:t>
      </w:r>
      <w:r w:rsidR="007A1A0C">
        <w:t>,</w:t>
      </w:r>
      <w:r w:rsidR="001F0024" w:rsidRPr="00482DFE">
        <w:t xml:space="preserve"> ER2919-01 and ER2919-02. </w:t>
      </w:r>
      <w:r w:rsidR="00B937B4" w:rsidRPr="00482DFE">
        <w:t xml:space="preserve">Each bundle covers approx. 25 </w:t>
      </w:r>
      <w:r w:rsidR="00533A08">
        <w:t>linear</w:t>
      </w:r>
      <w:r w:rsidR="00B937B4" w:rsidRPr="00482DFE">
        <w:t xml:space="preserve"> feet (7.62m) with a 5</w:t>
      </w:r>
      <w:r w:rsidR="001A6E13">
        <w:t>-</w:t>
      </w:r>
      <w:r w:rsidR="00B937B4" w:rsidRPr="00482DFE">
        <w:t xml:space="preserve">inch (127 mm) exposure.  </w:t>
      </w:r>
    </w:p>
    <w:p w14:paraId="2BD0D488" w14:textId="77777777" w:rsidR="00737CDE" w:rsidRPr="00482DFE" w:rsidRDefault="00737CDE" w:rsidP="00C228B7">
      <w:pPr>
        <w:pStyle w:val="ListParagraph"/>
        <w:numPr>
          <w:ilvl w:val="1"/>
          <w:numId w:val="66"/>
        </w:numPr>
      </w:pPr>
      <w:r w:rsidRPr="00482DFE">
        <w:t>Color:  As selected from manufacturers’ full range of Colors.</w:t>
      </w:r>
    </w:p>
    <w:p w14:paraId="057627F2" w14:textId="77777777" w:rsidR="001F0024" w:rsidRPr="00482DFE" w:rsidRDefault="00737CDE" w:rsidP="00C228B7">
      <w:pPr>
        <w:pStyle w:val="ListParagraph"/>
        <w:numPr>
          <w:ilvl w:val="1"/>
          <w:numId w:val="66"/>
        </w:numPr>
      </w:pPr>
      <w:r w:rsidRPr="00482DFE">
        <w:t xml:space="preserve">Color:  _____________ </w:t>
      </w:r>
    </w:p>
    <w:p w14:paraId="20E72DC8" w14:textId="30FA2577" w:rsidR="00414D05" w:rsidRDefault="0084465F" w:rsidP="00C228B7">
      <w:pPr>
        <w:pStyle w:val="ListParagraph"/>
        <w:numPr>
          <w:ilvl w:val="0"/>
          <w:numId w:val="66"/>
        </w:numPr>
        <w:tabs>
          <w:tab w:val="left" w:pos="720"/>
        </w:tabs>
        <w:ind w:left="720"/>
      </w:pPr>
      <w:bookmarkStart w:id="1" w:name="_Hlk23165363"/>
      <w:r>
        <w:rPr>
          <w:b/>
        </w:rPr>
        <w:t xml:space="preserve"> </w:t>
      </w:r>
      <w:r w:rsidR="00DA612E" w:rsidRPr="00A06E39">
        <w:rPr>
          <w:b/>
        </w:rPr>
        <w:t>TAMKO</w:t>
      </w:r>
      <w:bookmarkStart w:id="2" w:name="_Hlk22913237"/>
      <w:r w:rsidR="00DA612E">
        <w:t>®</w:t>
      </w:r>
      <w:bookmarkEnd w:id="2"/>
      <w:r w:rsidR="00DA612E">
        <w:t xml:space="preserve"> </w:t>
      </w:r>
      <w:r w:rsidR="00B937B4" w:rsidRPr="00A06E39">
        <w:rPr>
          <w:b/>
        </w:rPr>
        <w:t>12-1/4” x 12” Hip &amp; Ridge:</w:t>
      </w:r>
      <w:r w:rsidR="00B937B4" w:rsidRPr="00482DFE">
        <w:t xml:space="preserve"> </w:t>
      </w:r>
      <w:r w:rsidR="00633E76">
        <w:t>S</w:t>
      </w:r>
      <w:r w:rsidR="00B937B4" w:rsidRPr="00482DFE">
        <w:t xml:space="preserve">elf-sealing hip and ridge shingles complementing the color of selected roof shingle. </w:t>
      </w:r>
      <w:r w:rsidR="001F0024" w:rsidRPr="00482DFE">
        <w:t>UL Listed for Class A Fire Resistance (UL 790/E108)</w:t>
      </w:r>
      <w:r w:rsidR="007A1A0C">
        <w:t>,</w:t>
      </w:r>
      <w:r w:rsidR="001F0024" w:rsidRPr="00482DFE">
        <w:t xml:space="preserve"> UL Classified for Wind Resistance: ASTM D3161, Class F</w:t>
      </w:r>
      <w:r w:rsidR="007A1A0C">
        <w:t>,</w:t>
      </w:r>
      <w:r w:rsidR="001F0024" w:rsidRPr="00482DFE">
        <w:t xml:space="preserve"> UL Classified in accordance with ASTM D3462 and ICC-ES Acceptance Criteria AC438</w:t>
      </w:r>
      <w:r w:rsidR="007A1A0C">
        <w:t>,</w:t>
      </w:r>
      <w:r w:rsidR="00A26C0C" w:rsidRPr="00A26C0C">
        <w:t xml:space="preserve"> </w:t>
      </w:r>
      <w:r w:rsidR="00E82656">
        <w:t>Miami-Dade County Product Control Approved</w:t>
      </w:r>
      <w:r w:rsidR="007A1A0C">
        <w:t>,</w:t>
      </w:r>
      <w:r w:rsidR="00A26C0C">
        <w:t xml:space="preserve"> </w:t>
      </w:r>
      <w:r w:rsidR="001F0024" w:rsidRPr="00482DFE">
        <w:t>Florida Building Code Approved FL 18355</w:t>
      </w:r>
      <w:r w:rsidR="001435F8" w:rsidRPr="001435F8">
        <w:t xml:space="preserve"> </w:t>
      </w:r>
      <w:r w:rsidR="001435F8">
        <w:t>and FL 35321</w:t>
      </w:r>
      <w:r w:rsidR="007A1A0C">
        <w:t>,</w:t>
      </w:r>
      <w:r w:rsidR="001F0024" w:rsidRPr="00482DFE">
        <w:t xml:space="preserve"> UL Evaluation Reports</w:t>
      </w:r>
      <w:r w:rsidR="007A1A0C">
        <w:t>,</w:t>
      </w:r>
      <w:r w:rsidR="001F0024" w:rsidRPr="00482DFE">
        <w:t xml:space="preserve"> ER2919-01 and ER2919-02. </w:t>
      </w:r>
      <w:r w:rsidR="00B937B4" w:rsidRPr="00482DFE">
        <w:t xml:space="preserve">Each bundle covers approx. 33 </w:t>
      </w:r>
      <w:r w:rsidR="00533A08">
        <w:t>linear</w:t>
      </w:r>
      <w:r w:rsidR="00B937B4" w:rsidRPr="00482DFE">
        <w:t xml:space="preserve"> feet (9.45 m) with a 5-1/8 inch (130.2 mm) exposure.  </w:t>
      </w:r>
    </w:p>
    <w:p w14:paraId="5FD41457" w14:textId="77777777" w:rsidR="0084465F" w:rsidRDefault="00737CDE" w:rsidP="00C228B7">
      <w:pPr>
        <w:pStyle w:val="ListParagraph"/>
        <w:numPr>
          <w:ilvl w:val="0"/>
          <w:numId w:val="67"/>
        </w:numPr>
      </w:pPr>
      <w:r w:rsidRPr="00482DFE">
        <w:t>Color:  As selected from manufacturers’ full range of Colors.</w:t>
      </w:r>
    </w:p>
    <w:p w14:paraId="661D40C5" w14:textId="77777777" w:rsidR="0084465F" w:rsidRDefault="00737CDE" w:rsidP="00C228B7">
      <w:pPr>
        <w:pStyle w:val="ListParagraph"/>
        <w:numPr>
          <w:ilvl w:val="0"/>
          <w:numId w:val="67"/>
        </w:numPr>
      </w:pPr>
      <w:r w:rsidRPr="00482DFE">
        <w:t>Color:  _____________</w:t>
      </w:r>
    </w:p>
    <w:p w14:paraId="0B4AA661" w14:textId="0A4DBB60" w:rsidR="009E3745" w:rsidRPr="003E7188" w:rsidRDefault="009E3745" w:rsidP="00C228B7">
      <w:pPr>
        <w:pStyle w:val="ListParagraph"/>
        <w:numPr>
          <w:ilvl w:val="0"/>
          <w:numId w:val="66"/>
        </w:numPr>
        <w:rPr>
          <w:b/>
          <w:bCs/>
        </w:rPr>
      </w:pPr>
      <w:r w:rsidRPr="003E7188">
        <w:rPr>
          <w:b/>
        </w:rPr>
        <w:t>TA</w:t>
      </w:r>
      <w:r w:rsidRPr="003E7188">
        <w:rPr>
          <w:b/>
          <w:bCs/>
        </w:rPr>
        <w:t>MKO</w:t>
      </w:r>
      <w:r>
        <w:t xml:space="preserve">® </w:t>
      </w:r>
      <w:r w:rsidRPr="003E7188">
        <w:rPr>
          <w:b/>
          <w:bCs/>
        </w:rPr>
        <w:t>12-1/4” x 12” Heritage</w:t>
      </w:r>
      <w:r>
        <w:t>®</w:t>
      </w:r>
      <w:r w:rsidRPr="003E7188">
        <w:rPr>
          <w:b/>
          <w:bCs/>
        </w:rPr>
        <w:t xml:space="preserve"> Hip &amp; Ridge IR:</w:t>
      </w:r>
      <w:r>
        <w:t xml:space="preserve"> Self-sealing hip and ridge shingles complementing the color of selected roof shingle. Features a fiberglass mat construction with an additional polyester mat on the underside of the shingle. UL Listed for Class A Fire Resistance (UL 790/E108), UL Classified for Wind Resistance: ASTM D3161, Class F, UL Classified in accordance with ASTM D3462 and ICC-ES Acceptance Criteria AC438, </w:t>
      </w:r>
      <w:r w:rsidR="001C7BFC">
        <w:t>UL Classified in accordance with UL 2218, Class 4</w:t>
      </w:r>
      <w:r w:rsidR="00AF333E">
        <w:t xml:space="preserve">, </w:t>
      </w:r>
      <w:r>
        <w:t>UL Evaluation Reports</w:t>
      </w:r>
      <w:r w:rsidR="001C7BFC" w:rsidRPr="001C7BFC">
        <w:t xml:space="preserve"> </w:t>
      </w:r>
      <w:r w:rsidR="001C7BFC">
        <w:t>ER2919-01 and ER2919-02</w:t>
      </w:r>
      <w:r>
        <w:t>. Each bundle covers approx. 33 linear feet (9.45 m) with a 5-1/8 inch (130.2 mm) exposure.</w:t>
      </w:r>
    </w:p>
    <w:p w14:paraId="49DD7E6D" w14:textId="77777777" w:rsidR="009E3745" w:rsidRDefault="009E3745" w:rsidP="00C228B7">
      <w:pPr>
        <w:pStyle w:val="ListParagraph"/>
        <w:numPr>
          <w:ilvl w:val="1"/>
          <w:numId w:val="66"/>
        </w:numPr>
      </w:pPr>
      <w:r w:rsidRPr="00482DFE">
        <w:t>Color:  As selected from manufacturers’ full range of Colors.</w:t>
      </w:r>
    </w:p>
    <w:p w14:paraId="5147F55C" w14:textId="77777777" w:rsidR="009E3745" w:rsidRDefault="009E3745" w:rsidP="00C228B7">
      <w:pPr>
        <w:pStyle w:val="ListParagraph"/>
        <w:numPr>
          <w:ilvl w:val="1"/>
          <w:numId w:val="66"/>
        </w:numPr>
      </w:pPr>
      <w:r w:rsidRPr="00482DFE">
        <w:t>Color: ______________</w:t>
      </w:r>
    </w:p>
    <w:bookmarkEnd w:id="1"/>
    <w:p w14:paraId="509CBB7D" w14:textId="77777777" w:rsidR="0084465F" w:rsidRDefault="0084465F" w:rsidP="04126928">
      <w:pPr>
        <w:ind w:left="1440"/>
      </w:pPr>
      <w:r w:rsidRPr="00482DFE">
        <w:lastRenderedPageBreak/>
        <w:t xml:space="preserve"> </w:t>
      </w:r>
    </w:p>
    <w:p w14:paraId="27D187EC" w14:textId="77777777" w:rsidR="00B937B4" w:rsidRPr="00482DFE" w:rsidRDefault="00B937B4" w:rsidP="00C228B7">
      <w:pPr>
        <w:pStyle w:val="ListParagraph"/>
        <w:numPr>
          <w:ilvl w:val="1"/>
          <w:numId w:val="1"/>
        </w:numPr>
      </w:pPr>
      <w:bookmarkStart w:id="3" w:name="_Hlk20209807"/>
      <w:r w:rsidRPr="00482DFE">
        <w:t>STARTER STRIP</w:t>
      </w:r>
    </w:p>
    <w:p w14:paraId="2C583696" w14:textId="77777777" w:rsidR="00B937B4" w:rsidRPr="00482DFE" w:rsidRDefault="00B937B4" w:rsidP="009B7646">
      <w:pPr>
        <w:pStyle w:val="ListParagraph"/>
        <w:ind w:left="795"/>
      </w:pPr>
    </w:p>
    <w:p w14:paraId="4F32E7C4" w14:textId="77777777" w:rsidR="00B937B4" w:rsidRPr="00482DFE" w:rsidRDefault="00B937B4" w:rsidP="00B07400">
      <w:pPr>
        <w:pStyle w:val="ListParagraph"/>
        <w:ind w:left="795"/>
        <w:jc w:val="center"/>
        <w:rPr>
          <w:color w:val="FF0000"/>
        </w:rPr>
      </w:pPr>
      <w:r w:rsidRPr="00482DFE">
        <w:rPr>
          <w:color w:val="FF0000"/>
        </w:rPr>
        <w:t>***Note: Select All Applicable Products and delete products not required***</w:t>
      </w:r>
    </w:p>
    <w:p w14:paraId="6EF22AC8" w14:textId="77777777" w:rsidR="00B937B4" w:rsidRPr="00482DFE" w:rsidRDefault="00B937B4" w:rsidP="009B7646">
      <w:pPr>
        <w:pStyle w:val="ListParagraph"/>
        <w:ind w:left="795"/>
      </w:pPr>
    </w:p>
    <w:p w14:paraId="5B604007" w14:textId="77777777" w:rsidR="00B937B4" w:rsidRPr="00482DFE" w:rsidRDefault="00B937B4" w:rsidP="00C228B7">
      <w:pPr>
        <w:pStyle w:val="ListParagraph"/>
        <w:numPr>
          <w:ilvl w:val="0"/>
          <w:numId w:val="24"/>
        </w:numPr>
      </w:pPr>
      <w:r w:rsidRPr="00482DFE">
        <w:rPr>
          <w:b/>
        </w:rPr>
        <w:t>Heritage® Vintage® Starter:</w:t>
      </w:r>
      <w:r w:rsidRPr="00482DFE">
        <w:t xml:space="preserve"> 12-1/2” x 36”</w:t>
      </w:r>
      <w:r w:rsidR="00BA00F2">
        <w:t xml:space="preserve"> </w:t>
      </w:r>
      <w:r w:rsidRPr="00482DFE">
        <w:t xml:space="preserve">starter shingles designed for use with Heritage® Vintage® Shingles and available in complementing colors.  Each bundle covers approx. 60 </w:t>
      </w:r>
      <w:r w:rsidR="00533A08">
        <w:t>linear</w:t>
      </w:r>
      <w:r w:rsidRPr="00482DFE">
        <w:t xml:space="preserve"> feet (18.29 m). </w:t>
      </w:r>
    </w:p>
    <w:p w14:paraId="168532AC" w14:textId="77777777" w:rsidR="00B937B4" w:rsidRPr="00482DFE" w:rsidRDefault="00B937B4" w:rsidP="00C228B7">
      <w:pPr>
        <w:pStyle w:val="ListParagraph"/>
        <w:numPr>
          <w:ilvl w:val="0"/>
          <w:numId w:val="24"/>
        </w:numPr>
      </w:pPr>
      <w:r w:rsidRPr="00482DFE">
        <w:rPr>
          <w:b/>
        </w:rPr>
        <w:t xml:space="preserve">TAMKO® 10 Inch Starter:  </w:t>
      </w:r>
      <w:r w:rsidRPr="00482DFE">
        <w:t xml:space="preserve">Self-sealing 10” x 40” starter shingle designed for all roof shingles. Each bundle covers approx. 100 </w:t>
      </w:r>
      <w:r w:rsidR="00533A08">
        <w:t>linear</w:t>
      </w:r>
      <w:r w:rsidRPr="00482DFE">
        <w:t xml:space="preserve"> feet (30.48 m).  </w:t>
      </w:r>
    </w:p>
    <w:p w14:paraId="0EF5BA11" w14:textId="77777777" w:rsidR="00B937B4" w:rsidRDefault="00B937B4" w:rsidP="00C228B7">
      <w:pPr>
        <w:pStyle w:val="ListParagraph"/>
        <w:numPr>
          <w:ilvl w:val="0"/>
          <w:numId w:val="24"/>
        </w:numPr>
      </w:pPr>
      <w:r w:rsidRPr="00482DFE">
        <w:rPr>
          <w:b/>
        </w:rPr>
        <w:t>TAMKO® Shingle Starter:</w:t>
      </w:r>
      <w:r w:rsidRPr="00482DFE">
        <w:t xml:space="preserve"> Self-sealing 7” x 36” starter shingle designed for all roof shingles. Each bundle covers approx. 102 </w:t>
      </w:r>
      <w:r w:rsidR="00533A08">
        <w:t>linear</w:t>
      </w:r>
      <w:r w:rsidRPr="00482DFE">
        <w:t xml:space="preserve"> feet (31.1 m).  </w:t>
      </w:r>
    </w:p>
    <w:p w14:paraId="03EFDFE4" w14:textId="77777777" w:rsidR="00A26C0C" w:rsidRPr="00482DFE" w:rsidRDefault="00A26C0C" w:rsidP="00C228B7">
      <w:pPr>
        <w:pStyle w:val="ListParagraph"/>
        <w:numPr>
          <w:ilvl w:val="0"/>
          <w:numId w:val="24"/>
        </w:numPr>
      </w:pPr>
      <w:r w:rsidRPr="065934D9">
        <w:rPr>
          <w:b/>
          <w:bCs/>
        </w:rPr>
        <w:t>TAMKO</w:t>
      </w:r>
      <w:r w:rsidR="00FB7E99">
        <w:t>®</w:t>
      </w:r>
      <w:r w:rsidRPr="065934D9">
        <w:rPr>
          <w:b/>
          <w:bCs/>
        </w:rPr>
        <w:t xml:space="preserve"> Perforated Starter:</w:t>
      </w:r>
      <w:r>
        <w:t xml:space="preserve">  Self-sealing 6-5/8” x 39-3/8” starter shingle designed for laminated roof shingles.  Each bundle covers approx. 105 </w:t>
      </w:r>
      <w:r w:rsidR="00533A08">
        <w:t>linear</w:t>
      </w:r>
      <w:r>
        <w:t xml:space="preserve"> feet (m).   </w:t>
      </w:r>
    </w:p>
    <w:bookmarkEnd w:id="3"/>
    <w:p w14:paraId="246CECC5" w14:textId="77777777" w:rsidR="00B937B4" w:rsidRPr="00482DFE" w:rsidRDefault="00B937B4" w:rsidP="009B7646">
      <w:pPr>
        <w:pStyle w:val="ListParagraph"/>
      </w:pPr>
    </w:p>
    <w:p w14:paraId="01C40B3A" w14:textId="77777777" w:rsidR="00B937B4" w:rsidRPr="00482DFE" w:rsidRDefault="00B937B4" w:rsidP="00C228B7">
      <w:pPr>
        <w:pStyle w:val="ListParagraph"/>
        <w:numPr>
          <w:ilvl w:val="1"/>
          <w:numId w:val="1"/>
        </w:numPr>
      </w:pPr>
      <w:bookmarkStart w:id="4" w:name="_Hlk21955081"/>
      <w:r w:rsidRPr="00482DFE">
        <w:t>SHEET MEMBRANES – EAVES MEMBRANE</w:t>
      </w:r>
    </w:p>
    <w:p w14:paraId="58EF5263" w14:textId="77777777" w:rsidR="00B937B4" w:rsidRPr="00482DFE" w:rsidRDefault="00B937B4" w:rsidP="00F867C0">
      <w:pPr>
        <w:pStyle w:val="ListParagraph"/>
        <w:ind w:left="795"/>
      </w:pPr>
    </w:p>
    <w:p w14:paraId="70388126" w14:textId="77777777" w:rsidR="00B937B4" w:rsidRPr="00482DFE" w:rsidRDefault="00B937B4" w:rsidP="00B07400">
      <w:pPr>
        <w:pStyle w:val="ListParagraph"/>
        <w:ind w:left="795"/>
        <w:jc w:val="center"/>
      </w:pPr>
      <w:r w:rsidRPr="00482DFE">
        <w:rPr>
          <w:color w:val="FF0000"/>
        </w:rPr>
        <w:t>***Note: Select All Applicable Products and delete products not required***</w:t>
      </w:r>
    </w:p>
    <w:p w14:paraId="42BF6FD6" w14:textId="77777777" w:rsidR="00B937B4" w:rsidRPr="00482DFE" w:rsidRDefault="00B937B4" w:rsidP="00F867C0">
      <w:pPr>
        <w:pStyle w:val="ListParagraph"/>
        <w:ind w:left="795"/>
      </w:pPr>
    </w:p>
    <w:p w14:paraId="45324746" w14:textId="3C18B00E" w:rsidR="008A072B" w:rsidRPr="00482DFE" w:rsidRDefault="008F3151" w:rsidP="00C228B7">
      <w:pPr>
        <w:pStyle w:val="ListParagraph"/>
        <w:numPr>
          <w:ilvl w:val="0"/>
          <w:numId w:val="25"/>
        </w:numPr>
      </w:pPr>
      <w:r w:rsidRPr="00482DFE">
        <w:rPr>
          <w:b/>
        </w:rPr>
        <w:t>Moisture Guard</w:t>
      </w:r>
      <w:r w:rsidR="00B937B4" w:rsidRPr="00482DFE">
        <w:rPr>
          <w:b/>
        </w:rPr>
        <w:t>® Ice &amp; Rain Underlayment:</w:t>
      </w:r>
      <w:r w:rsidR="00B937B4" w:rsidRPr="00482DFE">
        <w:t xml:space="preserve"> Self-adhering, fiberglass </w:t>
      </w:r>
      <w:r w:rsidR="00797D7F" w:rsidRPr="00482DFE">
        <w:t>mat</w:t>
      </w:r>
      <w:r w:rsidR="00B937B4" w:rsidRPr="00482DFE">
        <w:t xml:space="preserve">, rubberized asphalt ice and rain underlayment surfaced with fine </w:t>
      </w:r>
      <w:r w:rsidR="007913B9" w:rsidRPr="00482DFE">
        <w:t xml:space="preserve">mineral </w:t>
      </w:r>
      <w:r w:rsidR="00B937B4" w:rsidRPr="00482DFE">
        <w:t xml:space="preserve">granules. </w:t>
      </w:r>
      <w:r w:rsidRPr="00482DFE">
        <w:t xml:space="preserve">UL </w:t>
      </w:r>
      <w:r w:rsidR="00B937B4" w:rsidRPr="00482DFE">
        <w:t xml:space="preserve">Classified </w:t>
      </w:r>
      <w:r w:rsidRPr="00482DFE">
        <w:t>as a Prepared Roofing Accessory</w:t>
      </w:r>
      <w:r w:rsidR="002E6643">
        <w:t>,</w:t>
      </w:r>
      <w:r w:rsidR="002E6643" w:rsidRPr="002E6643">
        <w:t xml:space="preserve"> </w:t>
      </w:r>
      <w:r w:rsidR="00BA00F2" w:rsidRPr="00BA00F2">
        <w:t>UL Classified in accordance with ASTM D1970</w:t>
      </w:r>
      <w:r w:rsidR="00184473">
        <w:t>,</w:t>
      </w:r>
      <w:r w:rsidR="00BA00F2">
        <w:t xml:space="preserve"> </w:t>
      </w:r>
      <w:r w:rsidR="00E82656">
        <w:t>Miami-Dade County Product Control Approved</w:t>
      </w:r>
      <w:r w:rsidR="002E6643">
        <w:t>, Florida Building Code Approved FL 12328</w:t>
      </w:r>
      <w:r w:rsidR="00B937B4" w:rsidRPr="00482DFE">
        <w:t xml:space="preserve">. </w:t>
      </w:r>
    </w:p>
    <w:bookmarkEnd w:id="4"/>
    <w:p w14:paraId="34E51CCD" w14:textId="77777777" w:rsidR="008A072B" w:rsidRPr="00482DFE" w:rsidRDefault="00633E76" w:rsidP="00C228B7">
      <w:pPr>
        <w:pStyle w:val="ListParagraph"/>
        <w:numPr>
          <w:ilvl w:val="1"/>
          <w:numId w:val="25"/>
        </w:numPr>
      </w:pPr>
      <w:r>
        <w:rPr>
          <w:b/>
        </w:rPr>
        <w:t>0.87</w:t>
      </w:r>
      <w:r w:rsidR="008A072B" w:rsidRPr="00482DFE">
        <w:rPr>
          <w:b/>
        </w:rPr>
        <w:t xml:space="preserve"> Square </w:t>
      </w:r>
      <w:r w:rsidR="000B19E0" w:rsidRPr="00482DFE">
        <w:rPr>
          <w:b/>
        </w:rPr>
        <w:t>R</w:t>
      </w:r>
      <w:r w:rsidR="00216EE3" w:rsidRPr="00482DFE">
        <w:rPr>
          <w:b/>
        </w:rPr>
        <w:t>oll</w:t>
      </w:r>
      <w:r w:rsidR="00216EE3" w:rsidRPr="00482DFE">
        <w:t xml:space="preserve"> </w:t>
      </w:r>
      <w:r w:rsidR="0036488C" w:rsidRPr="00482DFE">
        <w:t xml:space="preserve">– </w:t>
      </w:r>
      <w:r w:rsidR="00404525" w:rsidRPr="00482DFE">
        <w:t>Roll Coverage when applied according to instructions approx. 87.34 sq. ft. [±1.52 sq. ft.] (8.11 sq. m. [±0.14 sq. m.])</w:t>
      </w:r>
      <w:r w:rsidR="00216EE3" w:rsidRPr="00482DFE">
        <w:t xml:space="preserve">, </w:t>
      </w:r>
      <w:r w:rsidR="0036488C" w:rsidRPr="00482DFE">
        <w:t xml:space="preserve">Roll Dimensions are </w:t>
      </w:r>
      <w:r w:rsidR="00216EE3" w:rsidRPr="00482DFE">
        <w:t>36”</w:t>
      </w:r>
      <w:r w:rsidR="003A26B0" w:rsidRPr="00482DFE">
        <w:t xml:space="preserve"> [±</w:t>
      </w:r>
      <w:r w:rsidR="00D64362" w:rsidRPr="00482DFE">
        <w:t>.07”]</w:t>
      </w:r>
      <w:r w:rsidR="00216EE3" w:rsidRPr="00482DFE">
        <w:t xml:space="preserve"> x 32’3”</w:t>
      </w:r>
      <w:r w:rsidR="00D64362" w:rsidRPr="00482DFE">
        <w:t xml:space="preserve"> [± .0</w:t>
      </w:r>
      <w:r w:rsidR="0036488C" w:rsidRPr="00482DFE">
        <w:t>5’</w:t>
      </w:r>
      <w:r w:rsidR="00D64362" w:rsidRPr="00482DFE">
        <w:t>]</w:t>
      </w:r>
      <w:r w:rsidR="00BA00F2">
        <w:t xml:space="preserve"> </w:t>
      </w:r>
      <w:r w:rsidR="00216EE3" w:rsidRPr="00482DFE">
        <w:t>(</w:t>
      </w:r>
      <w:r w:rsidR="0036488C" w:rsidRPr="00482DFE">
        <w:t>91.44</w:t>
      </w:r>
      <w:r w:rsidR="00216EE3" w:rsidRPr="00482DFE">
        <w:t xml:space="preserve"> </w:t>
      </w:r>
      <w:r w:rsidR="0036488C" w:rsidRPr="00482DFE">
        <w:t>c</w:t>
      </w:r>
      <w:r w:rsidR="00216EE3" w:rsidRPr="00482DFE">
        <w:t>m.</w:t>
      </w:r>
      <w:r w:rsidR="002F15EE" w:rsidRPr="00482DFE">
        <w:t xml:space="preserve"> [</w:t>
      </w:r>
      <w:r w:rsidR="0036488C" w:rsidRPr="00482DFE">
        <w:t>±</w:t>
      </w:r>
      <w:r w:rsidR="002F15EE" w:rsidRPr="00482DFE">
        <w:t>.1</w:t>
      </w:r>
      <w:r w:rsidR="0036488C" w:rsidRPr="00482DFE">
        <w:t>7</w:t>
      </w:r>
      <w:r w:rsidR="002F15EE" w:rsidRPr="00482DFE">
        <w:t xml:space="preserve"> cm.]</w:t>
      </w:r>
      <w:r w:rsidR="00216EE3" w:rsidRPr="00482DFE">
        <w:t xml:space="preserve"> x 9.</w:t>
      </w:r>
      <w:r w:rsidR="00CE5A9D" w:rsidRPr="00482DFE">
        <w:t>8</w:t>
      </w:r>
      <w:r w:rsidR="0036488C" w:rsidRPr="00482DFE">
        <w:t>3</w:t>
      </w:r>
      <w:r w:rsidR="00216EE3" w:rsidRPr="00482DFE">
        <w:t xml:space="preserve"> m.</w:t>
      </w:r>
      <w:r w:rsidR="0036488C" w:rsidRPr="00482DFE">
        <w:t xml:space="preserve"> [±.15m]</w:t>
      </w:r>
      <w:r w:rsidR="00216EE3" w:rsidRPr="00482DFE">
        <w:t xml:space="preserve">) </w:t>
      </w:r>
      <w:r w:rsidR="00404525" w:rsidRPr="00482DFE">
        <w:t>Roll Contains approx. 96.75 sq. ft. [±1.68 sq. ft.] (8.99 sq. m. [±0.16 sq. m.])</w:t>
      </w:r>
      <w:r w:rsidR="00337E9A" w:rsidRPr="00482DFE">
        <w:t>.</w:t>
      </w:r>
      <w:r w:rsidR="000B19E0" w:rsidRPr="00482DFE">
        <w:t xml:space="preserve"> 55 mils thick. </w:t>
      </w:r>
      <w:r w:rsidR="00BA00F2">
        <w:t xml:space="preserve"> </w:t>
      </w:r>
    </w:p>
    <w:p w14:paraId="548EAC2E" w14:textId="77777777" w:rsidR="00051E8D" w:rsidRPr="00482DFE" w:rsidRDefault="00633E76" w:rsidP="00C228B7">
      <w:pPr>
        <w:pStyle w:val="ListParagraph"/>
        <w:numPr>
          <w:ilvl w:val="1"/>
          <w:numId w:val="25"/>
        </w:numPr>
      </w:pPr>
      <w:r>
        <w:rPr>
          <w:b/>
        </w:rPr>
        <w:t xml:space="preserve">1.74 </w:t>
      </w:r>
      <w:r w:rsidR="008A072B" w:rsidRPr="00482DFE">
        <w:rPr>
          <w:b/>
        </w:rPr>
        <w:t xml:space="preserve">Square </w:t>
      </w:r>
      <w:r w:rsidR="000B19E0" w:rsidRPr="00482DFE">
        <w:rPr>
          <w:b/>
        </w:rPr>
        <w:t>R</w:t>
      </w:r>
      <w:r w:rsidR="008A072B" w:rsidRPr="00482DFE">
        <w:rPr>
          <w:b/>
        </w:rPr>
        <w:t>oll</w:t>
      </w:r>
      <w:r w:rsidR="008A072B" w:rsidRPr="00482DFE">
        <w:t xml:space="preserve"> </w:t>
      </w:r>
      <w:r w:rsidR="00357DDD" w:rsidRPr="00482DFE">
        <w:t xml:space="preserve">– </w:t>
      </w:r>
      <w:r w:rsidR="00404525" w:rsidRPr="00482DFE">
        <w:t>Roll Coverage when applied according to instructions approx. 174.69 sq. ft. [±1.52 sq. ft.] (16.23 sq. m. [±0.14 sq. m.])</w:t>
      </w:r>
      <w:r w:rsidR="00216EE3" w:rsidRPr="00482DFE">
        <w:t xml:space="preserve">, </w:t>
      </w:r>
      <w:r w:rsidR="00357DDD" w:rsidRPr="00482DFE">
        <w:t xml:space="preserve">Roll Dimensions are </w:t>
      </w:r>
      <w:r w:rsidR="00216EE3" w:rsidRPr="00482DFE">
        <w:t>36”</w:t>
      </w:r>
      <w:r w:rsidR="00D64362" w:rsidRPr="00482DFE">
        <w:t xml:space="preserve"> [±.07”]</w:t>
      </w:r>
      <w:r w:rsidR="00216EE3" w:rsidRPr="00482DFE">
        <w:t xml:space="preserve"> X 64’-6”</w:t>
      </w:r>
      <w:r w:rsidR="00D64362" w:rsidRPr="00482DFE">
        <w:t xml:space="preserve"> [±.50’]</w:t>
      </w:r>
      <w:r w:rsidR="00216EE3" w:rsidRPr="00482DFE">
        <w:t xml:space="preserve"> (</w:t>
      </w:r>
      <w:r w:rsidR="00CE5A9D" w:rsidRPr="00482DFE">
        <w:t>.9</w:t>
      </w:r>
      <w:r w:rsidR="00357DDD" w:rsidRPr="00482DFE">
        <w:t>1.44 c</w:t>
      </w:r>
      <w:r w:rsidR="00216EE3" w:rsidRPr="00482DFE">
        <w:t>m</w:t>
      </w:r>
      <w:r w:rsidR="00357DDD" w:rsidRPr="00482DFE">
        <w:t>. [±.17 cm.]</w:t>
      </w:r>
      <w:r w:rsidR="00216EE3" w:rsidRPr="00482DFE">
        <w:t xml:space="preserve"> x 1</w:t>
      </w:r>
      <w:r w:rsidR="00CE5A9D" w:rsidRPr="00482DFE">
        <w:t>9</w:t>
      </w:r>
      <w:r w:rsidR="00216EE3" w:rsidRPr="00482DFE">
        <w:t>.</w:t>
      </w:r>
      <w:r w:rsidR="00357DDD" w:rsidRPr="00482DFE">
        <w:t>66</w:t>
      </w:r>
      <w:r w:rsidR="00216EE3" w:rsidRPr="00482DFE">
        <w:t xml:space="preserve"> m</w:t>
      </w:r>
      <w:r w:rsidR="00357DDD" w:rsidRPr="00482DFE">
        <w:t>. [±.15 m.]</w:t>
      </w:r>
      <w:r w:rsidR="00216EE3" w:rsidRPr="00482DFE">
        <w:t xml:space="preserve">). </w:t>
      </w:r>
      <w:r w:rsidR="00404525" w:rsidRPr="00482DFE">
        <w:t>Roll Contains approx.  193.5 sq. ft. [±1.68 sq. ft.] (17.98 sq. m. [±0.16 sq. m.])</w:t>
      </w:r>
      <w:r w:rsidR="00337E9A" w:rsidRPr="00482DFE">
        <w:t>.</w:t>
      </w:r>
      <w:r w:rsidR="000B19E0" w:rsidRPr="00482DFE">
        <w:t xml:space="preserve"> 55 mils thick. </w:t>
      </w:r>
      <w:r w:rsidR="00BA00F2">
        <w:t xml:space="preserve"> </w:t>
      </w:r>
    </w:p>
    <w:p w14:paraId="00703409" w14:textId="554F22E4" w:rsidR="00B558E2" w:rsidRPr="00482DFE" w:rsidRDefault="00B937B4" w:rsidP="00C228B7">
      <w:pPr>
        <w:pStyle w:val="ListParagraph"/>
        <w:numPr>
          <w:ilvl w:val="0"/>
          <w:numId w:val="25"/>
        </w:numPr>
      </w:pPr>
      <w:r w:rsidRPr="00482DFE">
        <w:rPr>
          <w:b/>
        </w:rPr>
        <w:t>TW Metal &amp; Tile Underlayment:</w:t>
      </w:r>
      <w:r w:rsidRPr="00482DFE">
        <w:t xml:space="preserve"> Self-adhering, fiberglass </w:t>
      </w:r>
      <w:r w:rsidR="00797D7F" w:rsidRPr="00482DFE">
        <w:t>mat</w:t>
      </w:r>
      <w:r w:rsidRPr="00482DFE">
        <w:t xml:space="preserve">, rubberized asphalt sheet membrane surfaced with polymer film. </w:t>
      </w:r>
      <w:r w:rsidR="00046859" w:rsidRPr="00482DFE">
        <w:t>UL Classified as a Prepared Roofing Accessory</w:t>
      </w:r>
      <w:r w:rsidR="00633E76">
        <w:t>,</w:t>
      </w:r>
      <w:r w:rsidR="00184473">
        <w:t xml:space="preserve"> </w:t>
      </w:r>
      <w:r w:rsidR="00184473" w:rsidRPr="00BA00F2">
        <w:t>UL Classified in accordance with ASTM D1970</w:t>
      </w:r>
      <w:r w:rsidRPr="004513FF">
        <w:t>.</w:t>
      </w:r>
      <w:r w:rsidRPr="00482DFE">
        <w:t xml:space="preserve"> </w:t>
      </w:r>
    </w:p>
    <w:p w14:paraId="6B88F025" w14:textId="77777777" w:rsidR="002A615C" w:rsidRPr="00482DFE" w:rsidRDefault="00633E76" w:rsidP="00270E77">
      <w:pPr>
        <w:pStyle w:val="ListParagraph"/>
        <w:numPr>
          <w:ilvl w:val="1"/>
          <w:numId w:val="25"/>
        </w:numPr>
      </w:pPr>
      <w:r w:rsidRPr="00A06E39">
        <w:rPr>
          <w:b/>
        </w:rPr>
        <w:t>1.79</w:t>
      </w:r>
      <w:r w:rsidR="00B558E2" w:rsidRPr="00A06E39">
        <w:rPr>
          <w:b/>
        </w:rPr>
        <w:t xml:space="preserve"> Square Roll</w:t>
      </w:r>
      <w:r w:rsidR="00B558E2" w:rsidRPr="00482DFE">
        <w:t xml:space="preserve"> </w:t>
      </w:r>
      <w:r w:rsidR="00357DDD" w:rsidRPr="00482DFE">
        <w:t xml:space="preserve">– </w:t>
      </w:r>
      <w:r w:rsidR="00337E9A" w:rsidRPr="00482DFE">
        <w:t>Roll Coverage when applied according to instructions approx. 179.73 sq. ft. [±2.95 sq. ft.] (16.70 sq. m. [±0.27 sq. m.])</w:t>
      </w:r>
      <w:r w:rsidR="00B558E2" w:rsidRPr="00482DFE">
        <w:t xml:space="preserve">, </w:t>
      </w:r>
      <w:r w:rsidR="00357DDD" w:rsidRPr="00482DFE">
        <w:t xml:space="preserve">Roll Dimensions are </w:t>
      </w:r>
      <w:r w:rsidR="00B558E2" w:rsidRPr="00482DFE">
        <w:t>39-3/8”</w:t>
      </w:r>
      <w:r w:rsidR="00416FD8" w:rsidRPr="00482DFE">
        <w:t xml:space="preserve"> [±</w:t>
      </w:r>
      <w:r w:rsidR="00A852BF" w:rsidRPr="00482DFE">
        <w:t>7/16</w:t>
      </w:r>
      <w:r w:rsidR="00416FD8" w:rsidRPr="00482DFE">
        <w:t>”]</w:t>
      </w:r>
      <w:r w:rsidR="00B558E2" w:rsidRPr="00482DFE">
        <w:t xml:space="preserve"> X 6</w:t>
      </w:r>
      <w:r w:rsidR="00774ED2" w:rsidRPr="00482DFE">
        <w:t>0</w:t>
      </w:r>
      <w:r w:rsidR="00B558E2" w:rsidRPr="00482DFE">
        <w:t>’</w:t>
      </w:r>
      <w:r w:rsidR="00774ED2" w:rsidRPr="00482DFE">
        <w:t xml:space="preserve"> 11-1/2”</w:t>
      </w:r>
      <w:r w:rsidR="00A852BF" w:rsidRPr="00482DFE">
        <w:t xml:space="preserve"> [±3”]</w:t>
      </w:r>
      <w:r w:rsidR="00B558E2" w:rsidRPr="00482DFE">
        <w:t xml:space="preserve"> (1 m </w:t>
      </w:r>
      <w:r w:rsidR="00A852BF" w:rsidRPr="00482DFE">
        <w:t>[±1.11 cm.]</w:t>
      </w:r>
      <w:r w:rsidR="00B558E2" w:rsidRPr="00482DFE">
        <w:t>x 18.</w:t>
      </w:r>
      <w:r w:rsidR="00774ED2" w:rsidRPr="00482DFE">
        <w:t>59</w:t>
      </w:r>
      <w:r w:rsidR="00B558E2" w:rsidRPr="00482DFE">
        <w:t xml:space="preserve"> m</w:t>
      </w:r>
      <w:r w:rsidR="004D352C">
        <w:t xml:space="preserve"> </w:t>
      </w:r>
      <w:r w:rsidR="00A852BF" w:rsidRPr="00482DFE">
        <w:t>[±.28 m.]</w:t>
      </w:r>
      <w:r w:rsidR="00B558E2" w:rsidRPr="00482DFE">
        <w:t>).</w:t>
      </w:r>
      <w:r w:rsidR="00337E9A" w:rsidRPr="00482DFE">
        <w:t xml:space="preserve"> Roll Contains approx.  200.05 sq. ft. [±3.03 sq. ft.] (18.59 sq. m. [±0.28 sq. m.]).</w:t>
      </w:r>
      <w:r w:rsidR="00533A08">
        <w:t xml:space="preserve"> 60</w:t>
      </w:r>
      <w:r w:rsidR="00B937B4" w:rsidRPr="00482DFE">
        <w:t xml:space="preserve"> mils thick. </w:t>
      </w:r>
    </w:p>
    <w:p w14:paraId="7F71A217" w14:textId="6AA588CD" w:rsidR="000376F4" w:rsidRPr="00482DFE" w:rsidRDefault="00B937B4" w:rsidP="00C228B7">
      <w:pPr>
        <w:pStyle w:val="ListParagraph"/>
        <w:numPr>
          <w:ilvl w:val="0"/>
          <w:numId w:val="25"/>
        </w:numPr>
      </w:pPr>
      <w:r w:rsidRPr="00482DFE">
        <w:rPr>
          <w:b/>
        </w:rPr>
        <w:t>TW Underlayment:</w:t>
      </w:r>
      <w:r w:rsidRPr="00482DFE">
        <w:t xml:space="preserve"> Self-adhering, non- reinforced, rubberized asphalt sheet membrane surfaced with polymer film. </w:t>
      </w:r>
      <w:r w:rsidR="00046859" w:rsidRPr="00482DFE">
        <w:t>UL Classified as a Prepared Roofing Accessory</w:t>
      </w:r>
      <w:r w:rsidRPr="00482DFE">
        <w:t>,</w:t>
      </w:r>
      <w:r w:rsidR="004D352C">
        <w:t xml:space="preserve"> </w:t>
      </w:r>
      <w:r w:rsidR="004D352C" w:rsidRPr="00BA00F2">
        <w:t>UL Classified in accordance with ASTM D1970</w:t>
      </w:r>
      <w:r w:rsidR="004D352C">
        <w:t>,</w:t>
      </w:r>
      <w:r w:rsidRPr="00482DFE">
        <w:t xml:space="preserve"> </w:t>
      </w:r>
      <w:r w:rsidR="00E82656">
        <w:t>Miami-Dade County Product Control Approved</w:t>
      </w:r>
      <w:r w:rsidR="007A1A0C">
        <w:t>,</w:t>
      </w:r>
      <w:r w:rsidR="002E6643">
        <w:t xml:space="preserve"> </w:t>
      </w:r>
      <w:r w:rsidRPr="00482DFE">
        <w:t xml:space="preserve">Florida Building Code Approved FL </w:t>
      </w:r>
      <w:r w:rsidR="00E43801" w:rsidRPr="00482DFE">
        <w:t>12328</w:t>
      </w:r>
      <w:r w:rsidRPr="00482DFE">
        <w:t xml:space="preserve">. </w:t>
      </w:r>
    </w:p>
    <w:p w14:paraId="45645241" w14:textId="77777777" w:rsidR="00106220" w:rsidRDefault="007A2E5F" w:rsidP="00C228B7">
      <w:pPr>
        <w:pStyle w:val="ListParagraph"/>
        <w:numPr>
          <w:ilvl w:val="1"/>
          <w:numId w:val="25"/>
        </w:numPr>
      </w:pPr>
      <w:r w:rsidRPr="002A615C">
        <w:rPr>
          <w:b/>
        </w:rPr>
        <w:t>1.</w:t>
      </w:r>
      <w:r w:rsidR="00D3699D" w:rsidRPr="002A615C">
        <w:rPr>
          <w:b/>
        </w:rPr>
        <w:t>84</w:t>
      </w:r>
      <w:r w:rsidRPr="002A615C">
        <w:rPr>
          <w:b/>
        </w:rPr>
        <w:t xml:space="preserve"> Square Roll</w:t>
      </w:r>
      <w:r w:rsidR="00357DDD" w:rsidRPr="00482DFE">
        <w:t xml:space="preserve"> – </w:t>
      </w:r>
      <w:r w:rsidR="00337E9A" w:rsidRPr="00482DFE">
        <w:t>Roll Coverage when applied according to instructions approx. 184.91 sq. ft. [±2.97 sq. ft.] (17.18 sq. m. [±0.28 sq. m.])</w:t>
      </w:r>
      <w:r w:rsidRPr="00482DFE">
        <w:t xml:space="preserve">, </w:t>
      </w:r>
      <w:r w:rsidR="00357DDD" w:rsidRPr="00482DFE">
        <w:t xml:space="preserve">Roll Dimensions are </w:t>
      </w:r>
      <w:r w:rsidRPr="00482DFE">
        <w:t>39-3/8”</w:t>
      </w:r>
      <w:r w:rsidR="004D352C">
        <w:t xml:space="preserve"> </w:t>
      </w:r>
      <w:r w:rsidR="00ED0761" w:rsidRPr="00482DFE">
        <w:t>[±7/16”]</w:t>
      </w:r>
      <w:r w:rsidRPr="00482DFE">
        <w:t xml:space="preserve"> X </w:t>
      </w:r>
      <w:r w:rsidRPr="00482DFE">
        <w:lastRenderedPageBreak/>
        <w:t>6</w:t>
      </w:r>
      <w:r w:rsidR="00ED0761" w:rsidRPr="00482DFE">
        <w:t>1</w:t>
      </w:r>
      <w:r w:rsidRPr="00482DFE">
        <w:t>’</w:t>
      </w:r>
      <w:r w:rsidR="002A615C">
        <w:t xml:space="preserve"> </w:t>
      </w:r>
      <w:r w:rsidR="00ED0761" w:rsidRPr="00482DFE">
        <w:t>[±3”]</w:t>
      </w:r>
      <w:r w:rsidRPr="00482DFE">
        <w:t xml:space="preserve"> (1 m </w:t>
      </w:r>
      <w:r w:rsidR="00ED0761" w:rsidRPr="00482DFE">
        <w:t>[±1.11 cm.]</w:t>
      </w:r>
      <w:r w:rsidRPr="00482DFE">
        <w:t>x 18.59 m</w:t>
      </w:r>
      <w:r w:rsidR="002A615C">
        <w:t xml:space="preserve"> </w:t>
      </w:r>
      <w:r w:rsidR="00ED0761" w:rsidRPr="00482DFE">
        <w:t>[±.28 m.]</w:t>
      </w:r>
      <w:r w:rsidRPr="00482DFE">
        <w:t>).</w:t>
      </w:r>
      <w:r w:rsidR="00337E9A" w:rsidRPr="00482DFE">
        <w:t xml:space="preserve"> Roll Contains approx.  200.05 sq. ft. [±3.03 sq. ft.] (18.59 sq. m. [±0.28 sq. m.]).</w:t>
      </w:r>
      <w:r w:rsidR="00B937B4" w:rsidRPr="00482DFE">
        <w:t xml:space="preserve"> 40 mils thick. </w:t>
      </w:r>
    </w:p>
    <w:p w14:paraId="34B451DE" w14:textId="77777777" w:rsidR="002A615C" w:rsidRPr="00482DFE" w:rsidRDefault="002A615C" w:rsidP="002A615C">
      <w:pPr>
        <w:pStyle w:val="ListParagraph"/>
        <w:ind w:left="1080"/>
      </w:pPr>
    </w:p>
    <w:p w14:paraId="04B58BB7" w14:textId="77777777" w:rsidR="00B937B4" w:rsidRPr="00482DFE" w:rsidRDefault="00B937B4" w:rsidP="00C228B7">
      <w:pPr>
        <w:pStyle w:val="ListParagraph"/>
        <w:numPr>
          <w:ilvl w:val="1"/>
          <w:numId w:val="1"/>
        </w:numPr>
      </w:pPr>
      <w:r w:rsidRPr="00482DFE">
        <w:t>SHINGLE UNDERLAYMENTS</w:t>
      </w:r>
    </w:p>
    <w:p w14:paraId="43BDABB2" w14:textId="77777777" w:rsidR="00B937B4" w:rsidRPr="00482DFE" w:rsidRDefault="00B937B4" w:rsidP="00840A6A">
      <w:pPr>
        <w:pStyle w:val="ListParagraph"/>
        <w:ind w:left="795"/>
      </w:pPr>
    </w:p>
    <w:p w14:paraId="5E7098B0" w14:textId="77777777" w:rsidR="00B937B4" w:rsidRPr="00482DFE" w:rsidRDefault="00B937B4" w:rsidP="00B07400">
      <w:pPr>
        <w:pStyle w:val="ListParagraph"/>
        <w:ind w:left="795"/>
        <w:jc w:val="center"/>
      </w:pPr>
      <w:r w:rsidRPr="00482DFE">
        <w:rPr>
          <w:color w:val="FF0000"/>
        </w:rPr>
        <w:t>***Note: Select All Applicable Products and delete products not required***</w:t>
      </w:r>
    </w:p>
    <w:p w14:paraId="209E8DA7" w14:textId="77777777" w:rsidR="00B937B4" w:rsidRPr="00482DFE" w:rsidRDefault="00B937B4" w:rsidP="00840A6A">
      <w:pPr>
        <w:pStyle w:val="ListParagraph"/>
        <w:ind w:left="795"/>
      </w:pPr>
    </w:p>
    <w:p w14:paraId="47B5F235" w14:textId="6F4E2139" w:rsidR="00DB7CC5" w:rsidRPr="00DB3BF5" w:rsidRDefault="004D352C" w:rsidP="00DB7CC5">
      <w:pPr>
        <w:pStyle w:val="ListParagraph"/>
        <w:numPr>
          <w:ilvl w:val="0"/>
          <w:numId w:val="26"/>
        </w:numPr>
        <w:rPr>
          <w:b/>
        </w:rPr>
      </w:pPr>
      <w:r w:rsidRPr="00A06E39">
        <w:rPr>
          <w:b/>
        </w:rPr>
        <w:t xml:space="preserve">Synthetic Guard™: </w:t>
      </w:r>
      <w:r w:rsidR="001F2C2D">
        <w:t>A</w:t>
      </w:r>
      <w:r w:rsidRPr="004D352C">
        <w:t xml:space="preserve"> non-woven synthetic underlayment with a black coated polypropylene spun bond fabric surface, a polypropylene 5×5 scrim, and a black backside coating.</w:t>
      </w:r>
      <w:r>
        <w:t xml:space="preserve"> </w:t>
      </w:r>
      <w:r w:rsidR="001F2C2D" w:rsidRPr="001F2C2D">
        <w:t>Intertek Code Compliance Research Report CCRR-1056</w:t>
      </w:r>
      <w:r w:rsidR="001F2C2D">
        <w:t xml:space="preserve">, </w:t>
      </w:r>
      <w:r w:rsidRPr="00482DFE">
        <w:t xml:space="preserve">Florida Building Code Approved FL </w:t>
      </w:r>
      <w:r>
        <w:t>19948</w:t>
      </w:r>
      <w:r w:rsidR="00C72EE1">
        <w:t>, Miami-Dade County Product Control Approve</w:t>
      </w:r>
      <w:r w:rsidR="00DB7CC5">
        <w:t xml:space="preserve">d, </w:t>
      </w:r>
      <w:r w:rsidR="00DB7CC5" w:rsidRPr="00DB3BF5">
        <w:t>Independently Tested For: CAN/CSA A123.3 - Type 3</w:t>
      </w:r>
      <w:r w:rsidR="00DB7CC5">
        <w:t>.</w:t>
      </w:r>
    </w:p>
    <w:p w14:paraId="7DAD00DA" w14:textId="24130BCC" w:rsidR="0076208B" w:rsidRPr="00DB7CC5" w:rsidRDefault="00DB7CC5" w:rsidP="00DB7CC5">
      <w:pPr>
        <w:pStyle w:val="ListParagraph"/>
        <w:numPr>
          <w:ilvl w:val="1"/>
          <w:numId w:val="26"/>
        </w:numPr>
        <w:rPr>
          <w:b/>
        </w:rPr>
      </w:pPr>
      <w:r w:rsidRPr="00DB7CC5">
        <w:rPr>
          <w:b/>
          <w:bCs/>
        </w:rPr>
        <w:t xml:space="preserve">9.20 Square Roll – </w:t>
      </w:r>
      <w:r>
        <w:t xml:space="preserve">Roll Coverage when applied according to instructions approx. 920.59 sq. ft. </w:t>
      </w:r>
      <w:r w:rsidRPr="00DB3BF5">
        <w:t>(± 3.92 sq. ft.)</w:t>
      </w:r>
      <w:r>
        <w:t xml:space="preserve">, Roll Dimensions are 48.1” x 250.5’, Roll Contains approx. 1004.09 sq. ft. </w:t>
      </w:r>
      <w:r w:rsidRPr="00DB3BF5">
        <w:t>(± 4.09 sq. ft.)</w:t>
      </w:r>
      <w:r>
        <w:t>.</w:t>
      </w:r>
    </w:p>
    <w:p w14:paraId="1DD8802E" w14:textId="07517BC9" w:rsidR="00DB7CC5" w:rsidRPr="00DB3BF5" w:rsidRDefault="004D352C" w:rsidP="00DB7CC5">
      <w:pPr>
        <w:pStyle w:val="ListParagraph"/>
        <w:numPr>
          <w:ilvl w:val="0"/>
          <w:numId w:val="26"/>
        </w:numPr>
        <w:rPr>
          <w:b/>
        </w:rPr>
      </w:pPr>
      <w:r w:rsidRPr="00A06E39">
        <w:rPr>
          <w:b/>
        </w:rPr>
        <w:t>Synthetic Guard™ Plus:</w:t>
      </w:r>
      <w:r w:rsidR="001F2C2D" w:rsidRPr="00A06E39">
        <w:rPr>
          <w:b/>
        </w:rPr>
        <w:t xml:space="preserve"> </w:t>
      </w:r>
      <w:r w:rsidR="001F2C2D" w:rsidRPr="001F2C2D">
        <w:t>A non-woven synthetic underlayment with a grey coated polypropylene spun bond</w:t>
      </w:r>
      <w:r w:rsidR="001F2C2D">
        <w:t xml:space="preserve"> </w:t>
      </w:r>
      <w:r w:rsidR="001F2C2D" w:rsidRPr="001F2C2D">
        <w:t>fabric surface, a polypropylene 10 × 5 scrim, and a grey backside coating.</w:t>
      </w:r>
      <w:r w:rsidR="001F2C2D">
        <w:t xml:space="preserve"> </w:t>
      </w:r>
      <w:r w:rsidR="001F2C2D" w:rsidRPr="001F2C2D">
        <w:t>Intertek Code Compliance Research Report CCRR-1056</w:t>
      </w:r>
      <w:r w:rsidR="001F2C2D">
        <w:t xml:space="preserve">, </w:t>
      </w:r>
      <w:r w:rsidR="001F2C2D" w:rsidRPr="00482DFE">
        <w:t xml:space="preserve">Florida Building Code Approved FL </w:t>
      </w:r>
      <w:r w:rsidR="001F2C2D">
        <w:t>19948</w:t>
      </w:r>
      <w:r w:rsidR="00C72EE1">
        <w:t>, Miami-Dade County Product Control Approved</w:t>
      </w:r>
      <w:r w:rsidR="00DB7CC5">
        <w:t xml:space="preserve">, </w:t>
      </w:r>
      <w:r w:rsidR="00DB7CC5" w:rsidRPr="00DB3BF5">
        <w:t>Independently Tested For: CAN/CSA A123.3 - Type 3</w:t>
      </w:r>
      <w:r w:rsidR="00DB7CC5">
        <w:t>.</w:t>
      </w:r>
    </w:p>
    <w:p w14:paraId="7106AC72" w14:textId="32D1588D" w:rsidR="0076208B" w:rsidRPr="00DB7CC5" w:rsidRDefault="00DB7CC5" w:rsidP="00DB7CC5">
      <w:pPr>
        <w:pStyle w:val="ListParagraph"/>
        <w:numPr>
          <w:ilvl w:val="1"/>
          <w:numId w:val="26"/>
        </w:numPr>
        <w:rPr>
          <w:b/>
        </w:rPr>
      </w:pPr>
      <w:r w:rsidRPr="00DB7CC5">
        <w:rPr>
          <w:b/>
          <w:bCs/>
        </w:rPr>
        <w:t xml:space="preserve">9.20 Square Roll – </w:t>
      </w:r>
      <w:r>
        <w:t xml:space="preserve">Roll Coverage when applied according to instructions approx. 920.59 sq. ft. </w:t>
      </w:r>
      <w:r w:rsidRPr="00DB3BF5">
        <w:t>(± 3.92 sq. ft.)</w:t>
      </w:r>
      <w:r>
        <w:t xml:space="preserve">, Roll Dimensions are 48.1” x 250.5’, Roll Contains approx. 1004.09 sq. ft. </w:t>
      </w:r>
      <w:r w:rsidRPr="00DB3BF5">
        <w:t>(± 4.09 sq. ft.)</w:t>
      </w:r>
      <w:r>
        <w:t>.</w:t>
      </w:r>
    </w:p>
    <w:p w14:paraId="281277FE" w14:textId="5987BC15" w:rsidR="000376F4" w:rsidRPr="00482DFE" w:rsidRDefault="004D352C" w:rsidP="00C228B7">
      <w:pPr>
        <w:pStyle w:val="ListParagraph"/>
        <w:numPr>
          <w:ilvl w:val="0"/>
          <w:numId w:val="26"/>
        </w:numPr>
      </w:pPr>
      <w:r w:rsidRPr="00482DFE">
        <w:rPr>
          <w:b/>
        </w:rPr>
        <w:t>Moisture Guard® Ice &amp; Rain Underlayment:</w:t>
      </w:r>
      <w:r w:rsidRPr="00482DFE">
        <w:t xml:space="preserve"> Self-adhering, fiberglass mat, rubberized asphalt ice and rain underlayment surfaced with fine mineral granules. UL Classified as a Prepared Roofing Accessory</w:t>
      </w:r>
      <w:r>
        <w:t>,</w:t>
      </w:r>
      <w:r w:rsidRPr="002E6643">
        <w:t xml:space="preserve"> </w:t>
      </w:r>
      <w:r w:rsidRPr="00BA00F2">
        <w:t>UL Classified in accordance with ASTM D1970</w:t>
      </w:r>
      <w:r>
        <w:t xml:space="preserve">, </w:t>
      </w:r>
      <w:r w:rsidR="00E82656">
        <w:t>Miami-Dade County Product Control Approved</w:t>
      </w:r>
      <w:r>
        <w:t>, Florida Building Code Approved FL 12328</w:t>
      </w:r>
      <w:r w:rsidRPr="00482DFE">
        <w:t>.</w:t>
      </w:r>
      <w:r w:rsidR="000376F4" w:rsidRPr="00482DFE">
        <w:t xml:space="preserve"> </w:t>
      </w:r>
    </w:p>
    <w:p w14:paraId="6792185F" w14:textId="77777777" w:rsidR="007449F1" w:rsidRPr="00482DFE" w:rsidRDefault="00633E76" w:rsidP="00C228B7">
      <w:pPr>
        <w:pStyle w:val="ListParagraph"/>
        <w:numPr>
          <w:ilvl w:val="1"/>
          <w:numId w:val="26"/>
        </w:numPr>
      </w:pPr>
      <w:r>
        <w:rPr>
          <w:b/>
        </w:rPr>
        <w:t>0.87</w:t>
      </w:r>
      <w:r w:rsidR="007449F1" w:rsidRPr="00482DFE">
        <w:rPr>
          <w:b/>
        </w:rPr>
        <w:t xml:space="preserve"> Square Roll</w:t>
      </w:r>
      <w:r w:rsidR="007449F1" w:rsidRPr="00482DFE">
        <w:t xml:space="preserve"> – Roll Coverage when applied according to instructions approx. 87.34 sq. ft. [±1.52 sq. ft.] (8.11 sq. m. [±0.14 sq. m.]), Roll Dimensions are 36” [±.07”] x 32’3” [± .05’]</w:t>
      </w:r>
      <w:r w:rsidR="002A615C">
        <w:t xml:space="preserve"> </w:t>
      </w:r>
      <w:r w:rsidR="007449F1" w:rsidRPr="00482DFE">
        <w:t>(91.44 cm. [±.17 cm.] x 9.83 m. [±.15m]) Roll Contains approx. 96.75 sq. ft. [±1.68 sq. ft.] (8.99 sq. m. [±0.16 sq. m.]). 55 mils thick.</w:t>
      </w:r>
    </w:p>
    <w:p w14:paraId="6ABDF131" w14:textId="77777777" w:rsidR="0076208B" w:rsidRPr="00482DFE" w:rsidRDefault="00633E76" w:rsidP="00C228B7">
      <w:pPr>
        <w:pStyle w:val="ListParagraph"/>
        <w:numPr>
          <w:ilvl w:val="1"/>
          <w:numId w:val="26"/>
        </w:numPr>
      </w:pPr>
      <w:r w:rsidRPr="00A06E39">
        <w:rPr>
          <w:b/>
        </w:rPr>
        <w:t>1.74</w:t>
      </w:r>
      <w:r w:rsidR="007449F1" w:rsidRPr="00A06E39">
        <w:rPr>
          <w:b/>
        </w:rPr>
        <w:t xml:space="preserve"> Square Roll</w:t>
      </w:r>
      <w:r w:rsidR="007449F1" w:rsidRPr="00482DFE">
        <w:t xml:space="preserve"> – Roll Coverage when applied according to instructions approx. 174.69 sq. ft. [±1.52 sq. ft.] (16.23 sq. m. [±0.14 sq. m.]), Roll Dimensions are 36” [±.07”] X 64’-6” [±.50’] (.91.44 cm. [±.17 cm.] x 19.66 m. [±.15 m.]). Roll Contains approx.  193.5 sq. ft. [±1.68 sq. ft.] (17.98 sq. m. [±0.16 sq. m.]). 55 mils thick. Moisture Guard® Ice &amp; Rain Underlayment by TAMKO.</w:t>
      </w:r>
      <w:r>
        <w:t xml:space="preserve"> Square equals 100 sq. ft.</w:t>
      </w:r>
    </w:p>
    <w:p w14:paraId="13DAC83C" w14:textId="24C28400" w:rsidR="004D46D8" w:rsidRPr="00482DFE" w:rsidRDefault="0A676DC0" w:rsidP="00C228B7">
      <w:pPr>
        <w:pStyle w:val="ListParagraph"/>
        <w:numPr>
          <w:ilvl w:val="0"/>
          <w:numId w:val="26"/>
        </w:numPr>
      </w:pPr>
      <w:r w:rsidRPr="0A676DC0">
        <w:rPr>
          <w:b/>
          <w:bCs/>
        </w:rPr>
        <w:t xml:space="preserve">TW Metal &amp; Tile Underlayment: </w:t>
      </w:r>
      <w:r>
        <w:t xml:space="preserve">Self-adhering, fiberglass mat, rubberized asphalt sheet membrane surfaced with polymer film. UL Classified as a Prepared Roofing Accessory, UL Classified in accordance with ASTM D1970. </w:t>
      </w:r>
    </w:p>
    <w:p w14:paraId="4B405AB2" w14:textId="77777777" w:rsidR="0076208B" w:rsidRPr="00482DFE" w:rsidRDefault="00633E76" w:rsidP="00A22FD9">
      <w:pPr>
        <w:pStyle w:val="ListParagraph"/>
        <w:numPr>
          <w:ilvl w:val="1"/>
          <w:numId w:val="26"/>
        </w:numPr>
      </w:pPr>
      <w:r w:rsidRPr="00A06E39">
        <w:rPr>
          <w:b/>
        </w:rPr>
        <w:t>1.79</w:t>
      </w:r>
      <w:r w:rsidR="007449F1" w:rsidRPr="00A06E39">
        <w:rPr>
          <w:b/>
        </w:rPr>
        <w:t xml:space="preserve"> Square Roll</w:t>
      </w:r>
      <w:r w:rsidR="007449F1" w:rsidRPr="00482DFE">
        <w:t xml:space="preserve"> – Roll Coverage when applied according to instructions approx. 179.73 sq. ft. [±2.95 sq. ft.] (16.70 sq. m. [±0.27 sq. m.]), Roll Dimensions are 39-3/8” [±7/16”] X 60’ 11-1/2” [±3”] (1 m [±1.11 cm.]x 18.59 m</w:t>
      </w:r>
      <w:r w:rsidR="004D352C">
        <w:t xml:space="preserve"> </w:t>
      </w:r>
      <w:r w:rsidR="007449F1" w:rsidRPr="00482DFE">
        <w:t xml:space="preserve">[±.28 m.]). Roll Contains approx.  200.05 sq. ft. [±3.03 sq. ft.] (18.59 sq. m. [±0.28 sq. m.]). </w:t>
      </w:r>
      <w:r w:rsidR="00533A08">
        <w:t>60</w:t>
      </w:r>
      <w:r w:rsidR="007449F1" w:rsidRPr="00482DFE">
        <w:t xml:space="preserve"> mils thick. </w:t>
      </w:r>
    </w:p>
    <w:p w14:paraId="7EE441A4" w14:textId="1D439E7E" w:rsidR="004D46D8" w:rsidRPr="00482DFE" w:rsidRDefault="0A676DC0" w:rsidP="00C228B7">
      <w:pPr>
        <w:pStyle w:val="ListParagraph"/>
        <w:numPr>
          <w:ilvl w:val="0"/>
          <w:numId w:val="26"/>
        </w:numPr>
      </w:pPr>
      <w:r w:rsidRPr="0A676DC0">
        <w:rPr>
          <w:b/>
          <w:bCs/>
        </w:rPr>
        <w:t>TW Underlayment:</w:t>
      </w:r>
      <w:r>
        <w:t xml:space="preserve"> Self-adhering, non- reinforced, rubberized asphalt sheet membrane surfaced with polymer film. UL Classified as a Prepared Roofing Accessory, UL Classified in accordance with ASTM D1970, </w:t>
      </w:r>
      <w:r w:rsidR="00E82656">
        <w:t>Miami-Dade County Product Control Approved</w:t>
      </w:r>
      <w:r w:rsidR="007A1A0C">
        <w:t xml:space="preserve">, </w:t>
      </w:r>
      <w:r>
        <w:t xml:space="preserve">and Florida Building Code Approved FL 12328. </w:t>
      </w:r>
    </w:p>
    <w:p w14:paraId="15B72EC3" w14:textId="77777777" w:rsidR="0076208B" w:rsidRPr="00482DFE" w:rsidRDefault="00633E76" w:rsidP="00C228B7">
      <w:pPr>
        <w:pStyle w:val="ListParagraph"/>
        <w:numPr>
          <w:ilvl w:val="1"/>
          <w:numId w:val="26"/>
        </w:numPr>
        <w:ind w:left="1080"/>
      </w:pPr>
      <w:r w:rsidRPr="00A06E39">
        <w:rPr>
          <w:b/>
        </w:rPr>
        <w:lastRenderedPageBreak/>
        <w:t>1.84</w:t>
      </w:r>
      <w:r w:rsidR="007449F1" w:rsidRPr="00A06E39">
        <w:rPr>
          <w:b/>
        </w:rPr>
        <w:t xml:space="preserve"> Square Roll</w:t>
      </w:r>
      <w:r w:rsidR="007449F1" w:rsidRPr="00482DFE">
        <w:t xml:space="preserve"> – Roll Coverage when applied according to instructions approx. 184.91 sq. ft. [±2.97 sq. ft.] (17.18 sq. m. [±0.28 sq. m.]), Roll Dimensions are 39-3/8”</w:t>
      </w:r>
      <w:r w:rsidR="004D352C">
        <w:t xml:space="preserve"> </w:t>
      </w:r>
      <w:r w:rsidR="002A615C">
        <w:t>[±7/16”] X 61’</w:t>
      </w:r>
      <w:r w:rsidR="007449F1" w:rsidRPr="00482DFE">
        <w:t>[±3”] (1 m [±1.11 cm.]x 18.59 m[±.28 m.]). Roll Contains approx.  200.05 sq. ft. [±3.03 sq. ft.] (18.59 sq. m. [±0.28 sq. m.]). 40 mils thick</w:t>
      </w:r>
      <w:r w:rsidR="002A615C">
        <w:t>.</w:t>
      </w:r>
    </w:p>
    <w:p w14:paraId="2F899DD2" w14:textId="77777777" w:rsidR="004656B0" w:rsidRPr="00482DFE" w:rsidRDefault="00B937B4" w:rsidP="00C228B7">
      <w:pPr>
        <w:pStyle w:val="ListParagraph"/>
        <w:numPr>
          <w:ilvl w:val="0"/>
          <w:numId w:val="26"/>
        </w:numPr>
      </w:pPr>
      <w:r w:rsidRPr="00482DFE">
        <w:rPr>
          <w:b/>
        </w:rPr>
        <w:t>TAMKO</w:t>
      </w:r>
      <w:r w:rsidR="006B1240" w:rsidRPr="00482DFE">
        <w:rPr>
          <w:b/>
        </w:rPr>
        <w:t xml:space="preserve">® </w:t>
      </w:r>
      <w:r w:rsidRPr="00482DFE">
        <w:rPr>
          <w:b/>
        </w:rPr>
        <w:t>No. 15 ASTM D4869:</w:t>
      </w:r>
      <w:r w:rsidRPr="00482DFE">
        <w:t xml:space="preserve"> No. 15 asphalt saturated organic felt. </w:t>
      </w:r>
      <w:r w:rsidR="00533A08" w:rsidRPr="00533A08">
        <w:t>UL Classified in accordance with ASTM D4869, Type I.</w:t>
      </w:r>
      <w:r w:rsidRPr="00482DFE">
        <w:t xml:space="preserve"> </w:t>
      </w:r>
      <w:r w:rsidR="00046859" w:rsidRPr="00482DFE">
        <w:t>UL Classified as a Prepared Roofing Accessory</w:t>
      </w:r>
      <w:r w:rsidRPr="00482DFE">
        <w:t xml:space="preserve">.  </w:t>
      </w:r>
    </w:p>
    <w:p w14:paraId="4D7856DB" w14:textId="77777777" w:rsidR="00B937B4" w:rsidRPr="00482DFE" w:rsidRDefault="004656B0" w:rsidP="00C228B7">
      <w:pPr>
        <w:pStyle w:val="ListParagraph"/>
        <w:numPr>
          <w:ilvl w:val="1"/>
          <w:numId w:val="26"/>
        </w:numPr>
      </w:pPr>
      <w:r w:rsidRPr="00A06E39">
        <w:rPr>
          <w:b/>
        </w:rPr>
        <w:t>4</w:t>
      </w:r>
      <w:r w:rsidR="002D624C" w:rsidRPr="00A06E39">
        <w:rPr>
          <w:b/>
        </w:rPr>
        <w:t>.08</w:t>
      </w:r>
      <w:r w:rsidRPr="00A06E39">
        <w:rPr>
          <w:b/>
        </w:rPr>
        <w:t xml:space="preserve"> Square Roll</w:t>
      </w:r>
      <w:r w:rsidRPr="00482DFE">
        <w:t xml:space="preserve"> </w:t>
      </w:r>
      <w:r w:rsidR="001331F4" w:rsidRPr="00482DFE">
        <w:t xml:space="preserve">– </w:t>
      </w:r>
      <w:r w:rsidR="007449F1" w:rsidRPr="00482DFE">
        <w:t>Roll Coverage when applied according to instructions approx. 408 sq. ft. [±4.41 sq. ft.] (37.9 sq. m. [±0.41 sq. m.])</w:t>
      </w:r>
      <w:r w:rsidRPr="00482DFE">
        <w:t xml:space="preserve">, </w:t>
      </w:r>
      <w:r w:rsidR="001331F4" w:rsidRPr="00482DFE">
        <w:t xml:space="preserve">Roll Dimensions are </w:t>
      </w:r>
      <w:r w:rsidRPr="00482DFE">
        <w:t>36” X 144’ (.91 m. x 43.89 m.).</w:t>
      </w:r>
      <w:r w:rsidR="007449F1" w:rsidRPr="00482DFE">
        <w:t xml:space="preserve"> Roll Contains approx.  432.00 sq. ft. [±4.49 sq. ft.] (40.13 sq. m. [±0.42 sq. m.]).</w:t>
      </w:r>
      <w:r w:rsidR="00DD041C">
        <w:t xml:space="preserve"> </w:t>
      </w:r>
      <w:r w:rsidR="00D47536">
        <w:t xml:space="preserve"> </w:t>
      </w:r>
      <w:r w:rsidR="00B937B4" w:rsidRPr="00482DFE">
        <w:t xml:space="preserve">                </w:t>
      </w:r>
    </w:p>
    <w:p w14:paraId="1CA8FA09" w14:textId="77777777" w:rsidR="00B937B4" w:rsidRPr="00482DFE" w:rsidRDefault="00B937B4" w:rsidP="00C228B7">
      <w:pPr>
        <w:pStyle w:val="ListParagraph"/>
        <w:numPr>
          <w:ilvl w:val="0"/>
          <w:numId w:val="26"/>
        </w:numPr>
      </w:pPr>
      <w:r w:rsidRPr="00482DFE">
        <w:rPr>
          <w:b/>
        </w:rPr>
        <w:t>TAMKO</w:t>
      </w:r>
      <w:r w:rsidR="006B1240" w:rsidRPr="00482DFE">
        <w:rPr>
          <w:b/>
        </w:rPr>
        <w:t xml:space="preserve">® </w:t>
      </w:r>
      <w:r w:rsidRPr="00482DFE">
        <w:rPr>
          <w:b/>
        </w:rPr>
        <w:t>No. 30 ASTM D4869:</w:t>
      </w:r>
      <w:r w:rsidRPr="00482DFE">
        <w:t xml:space="preserve"> No. 30 asphalt saturated organic felt.  </w:t>
      </w:r>
      <w:r w:rsidR="00533A08" w:rsidRPr="00533A08">
        <w:t>UL Classified in accordance with ASTM D4869, Type I or Type III.</w:t>
      </w:r>
      <w:r w:rsidRPr="00482DFE">
        <w:t xml:space="preserve"> </w:t>
      </w:r>
      <w:r w:rsidR="00046859" w:rsidRPr="00482DFE">
        <w:t>UL Classified as a Prepared Roofing Accessory</w:t>
      </w:r>
      <w:r w:rsidRPr="00482DFE">
        <w:t xml:space="preserve">. </w:t>
      </w:r>
    </w:p>
    <w:p w14:paraId="198CE305" w14:textId="77777777" w:rsidR="00A717FB" w:rsidRPr="00482DFE" w:rsidRDefault="00A717FB" w:rsidP="00C228B7">
      <w:pPr>
        <w:pStyle w:val="ListParagraph"/>
        <w:numPr>
          <w:ilvl w:val="1"/>
          <w:numId w:val="26"/>
        </w:numPr>
      </w:pPr>
      <w:r w:rsidRPr="00A06E39">
        <w:rPr>
          <w:b/>
        </w:rPr>
        <w:t>2</w:t>
      </w:r>
      <w:r w:rsidR="002D624C" w:rsidRPr="00A06E39">
        <w:rPr>
          <w:b/>
        </w:rPr>
        <w:t>.04</w:t>
      </w:r>
      <w:r w:rsidRPr="00A06E39">
        <w:rPr>
          <w:b/>
        </w:rPr>
        <w:t xml:space="preserve"> Square Roll</w:t>
      </w:r>
      <w:r w:rsidRPr="00482DFE">
        <w:t xml:space="preserve"> </w:t>
      </w:r>
      <w:r w:rsidR="001331F4" w:rsidRPr="00482DFE">
        <w:t xml:space="preserve">– </w:t>
      </w:r>
      <w:r w:rsidR="007449F1" w:rsidRPr="00482DFE">
        <w:t>Roll Coverage when applied according to instructions approx. 204 sq. ft. [±2.44 sq. ft.] (18.95 sq. m. [±0.23 sq. m.])</w:t>
      </w:r>
      <w:r w:rsidRPr="00482DFE">
        <w:t xml:space="preserve">, </w:t>
      </w:r>
      <w:r w:rsidR="001331F4" w:rsidRPr="00482DFE">
        <w:t xml:space="preserve">Roll Dimensions are </w:t>
      </w:r>
      <w:r w:rsidRPr="00482DFE">
        <w:t>36” X 72’ (.91 m. x 21.95 m.).</w:t>
      </w:r>
      <w:r w:rsidR="007449F1" w:rsidRPr="00482DFE">
        <w:t xml:space="preserve"> Roll Contains approx.  216.00 sq. ft. [±2.49 sq. ft.] (20.07 sq. m. [±0.23 sq. m.]).</w:t>
      </w:r>
      <w:r w:rsidR="00D47536">
        <w:t xml:space="preserve"> </w:t>
      </w:r>
      <w:r w:rsidR="00D47536" w:rsidRPr="00482DFE">
        <w:t xml:space="preserve">                </w:t>
      </w:r>
    </w:p>
    <w:p w14:paraId="4CEDEFB0" w14:textId="5853F845" w:rsidR="00A717FB" w:rsidRPr="00482DFE" w:rsidRDefault="00B937B4" w:rsidP="00C228B7">
      <w:pPr>
        <w:pStyle w:val="ListParagraph"/>
        <w:numPr>
          <w:ilvl w:val="0"/>
          <w:numId w:val="26"/>
        </w:numPr>
      </w:pPr>
      <w:r w:rsidRPr="00482DFE">
        <w:rPr>
          <w:b/>
        </w:rPr>
        <w:t>TAMKO</w:t>
      </w:r>
      <w:r w:rsidR="006B1240" w:rsidRPr="00482DFE">
        <w:rPr>
          <w:b/>
        </w:rPr>
        <w:t xml:space="preserve">® </w:t>
      </w:r>
      <w:r w:rsidRPr="00482DFE">
        <w:rPr>
          <w:b/>
        </w:rPr>
        <w:t>No. 15 ASTM:</w:t>
      </w:r>
      <w:r w:rsidRPr="00482DFE">
        <w:t xml:space="preserve"> No. 15 asphalt saturated non-perforated, organic felt.  </w:t>
      </w:r>
      <w:r w:rsidR="00C44793">
        <w:t>U</w:t>
      </w:r>
      <w:r w:rsidR="00C44793" w:rsidRPr="00C44793">
        <w:t>L Classified in accordance with ASTM D226, Type I.</w:t>
      </w:r>
      <w:r w:rsidRPr="00482DFE">
        <w:t xml:space="preserve"> </w:t>
      </w:r>
      <w:r w:rsidR="005C08D1" w:rsidRPr="00482DFE">
        <w:t>UL Classified as a Prepared Roofing Accessory</w:t>
      </w:r>
      <w:r w:rsidRPr="00482DFE">
        <w:t xml:space="preserve">.   </w:t>
      </w:r>
    </w:p>
    <w:p w14:paraId="5F11079B" w14:textId="77777777" w:rsidR="00B937B4" w:rsidRPr="00482DFE" w:rsidRDefault="00D47536" w:rsidP="00C228B7">
      <w:pPr>
        <w:pStyle w:val="ListParagraph"/>
        <w:numPr>
          <w:ilvl w:val="1"/>
          <w:numId w:val="26"/>
        </w:numPr>
      </w:pPr>
      <w:r>
        <w:rPr>
          <w:b/>
        </w:rPr>
        <w:t>4.08</w:t>
      </w:r>
      <w:r w:rsidR="002D624C" w:rsidRPr="00482DFE">
        <w:rPr>
          <w:b/>
        </w:rPr>
        <w:t xml:space="preserve"> Square Roll</w:t>
      </w:r>
      <w:r w:rsidR="002D624C" w:rsidRPr="00482DFE">
        <w:t xml:space="preserve"> </w:t>
      </w:r>
      <w:r w:rsidR="001331F4" w:rsidRPr="00482DFE">
        <w:t xml:space="preserve">– </w:t>
      </w:r>
      <w:r w:rsidR="007449F1" w:rsidRPr="00482DFE">
        <w:t>Roll Coverage when applied according to instructions approx. 408 sq. ft. [±4.41 sq. ft.] (37.9 sq. m. [±0.41 sq. m.])</w:t>
      </w:r>
      <w:r w:rsidR="002D624C" w:rsidRPr="00482DFE">
        <w:t xml:space="preserve">, </w:t>
      </w:r>
      <w:r w:rsidR="001331F4" w:rsidRPr="00482DFE">
        <w:t xml:space="preserve">Roll Dimensions are </w:t>
      </w:r>
      <w:r w:rsidR="002D624C" w:rsidRPr="00482DFE">
        <w:t>36” X 144’ (.91 m. x 43.89 m.).</w:t>
      </w:r>
      <w:r w:rsidR="007449F1" w:rsidRPr="00482DFE">
        <w:t xml:space="preserve"> Roll Contains approx.  432.00 sq. ft. [±4.49 sq. ft.] (40.13 sq. m. [±0.42 sq. m.]).</w:t>
      </w:r>
      <w:r>
        <w:t xml:space="preserve"> </w:t>
      </w:r>
      <w:r w:rsidRPr="00482DFE">
        <w:t xml:space="preserve">                </w:t>
      </w:r>
      <w:r w:rsidR="00B937B4" w:rsidRPr="00482DFE">
        <w:t xml:space="preserve">                </w:t>
      </w:r>
    </w:p>
    <w:p w14:paraId="2B5DA8E4" w14:textId="11E59EA3" w:rsidR="00B937B4" w:rsidRPr="00482DFE" w:rsidRDefault="00B937B4" w:rsidP="00C228B7">
      <w:pPr>
        <w:pStyle w:val="ListParagraph"/>
        <w:numPr>
          <w:ilvl w:val="0"/>
          <w:numId w:val="26"/>
        </w:numPr>
      </w:pPr>
      <w:r w:rsidRPr="00482DFE">
        <w:rPr>
          <w:b/>
        </w:rPr>
        <w:t>TAMKO</w:t>
      </w:r>
      <w:r w:rsidR="006B1240" w:rsidRPr="00482DFE">
        <w:rPr>
          <w:b/>
        </w:rPr>
        <w:t xml:space="preserve">® </w:t>
      </w:r>
      <w:r w:rsidRPr="00482DFE">
        <w:rPr>
          <w:b/>
        </w:rPr>
        <w:t>No. 30 ASTM:</w:t>
      </w:r>
      <w:r w:rsidRPr="00482DFE">
        <w:t xml:space="preserve"> No. 30 asphalt saturated non-perforated, organic felt.  </w:t>
      </w:r>
      <w:r w:rsidR="00C44793" w:rsidRPr="00C44793">
        <w:t>UL Classified in accordance with ASTM D226, Type II.</w:t>
      </w:r>
      <w:r w:rsidRPr="00482DFE">
        <w:t xml:space="preserve"> </w:t>
      </w:r>
      <w:r w:rsidR="00046859" w:rsidRPr="00482DFE">
        <w:t>UL Classified as a Prepared Roofing Accessory</w:t>
      </w:r>
      <w:r w:rsidRPr="00482DFE">
        <w:t xml:space="preserve"> and is Florida Building Code </w:t>
      </w:r>
      <w:r w:rsidR="00C72EE1">
        <w:t>A</w:t>
      </w:r>
      <w:r w:rsidRPr="00482DFE">
        <w:t>pproved</w:t>
      </w:r>
      <w:r w:rsidR="00C72EE1">
        <w:t xml:space="preserve"> FL 12328</w:t>
      </w:r>
      <w:r w:rsidRPr="00482DFE">
        <w:t xml:space="preserve">. </w:t>
      </w:r>
    </w:p>
    <w:p w14:paraId="4324F5AA" w14:textId="77777777" w:rsidR="00F812DC" w:rsidRPr="00482DFE" w:rsidRDefault="00D47536" w:rsidP="00C228B7">
      <w:pPr>
        <w:pStyle w:val="ListParagraph"/>
        <w:numPr>
          <w:ilvl w:val="1"/>
          <w:numId w:val="26"/>
        </w:numPr>
      </w:pPr>
      <w:r>
        <w:rPr>
          <w:b/>
        </w:rPr>
        <w:t>2.04</w:t>
      </w:r>
      <w:r w:rsidR="002D624C" w:rsidRPr="00482DFE">
        <w:rPr>
          <w:b/>
        </w:rPr>
        <w:t xml:space="preserve"> Square Roll</w:t>
      </w:r>
      <w:r w:rsidR="002D624C" w:rsidRPr="00482DFE">
        <w:t xml:space="preserve"> </w:t>
      </w:r>
      <w:r w:rsidR="001331F4" w:rsidRPr="00482DFE">
        <w:t xml:space="preserve">– </w:t>
      </w:r>
      <w:r w:rsidR="007449F1" w:rsidRPr="00482DFE">
        <w:t>Roll Coverage when applied according to instructions approx. 204 sq. ft. [±2.44 sq. ft.] (18.95 sq. m. [±0.23 sq. m.])</w:t>
      </w:r>
      <w:r w:rsidR="002D624C" w:rsidRPr="00482DFE">
        <w:t xml:space="preserve">, </w:t>
      </w:r>
      <w:r w:rsidR="001331F4" w:rsidRPr="00482DFE">
        <w:t xml:space="preserve">Roll Dimensions are </w:t>
      </w:r>
      <w:r w:rsidR="002D624C" w:rsidRPr="00482DFE">
        <w:t>36” X 72’ (.91 m. x 21.95 m.).</w:t>
      </w:r>
      <w:r w:rsidR="007449F1" w:rsidRPr="00482DFE">
        <w:t xml:space="preserve"> Roll Contains approx.  216.00 sq. ft. [±2.49 sq. ft.] (20.07 sq. m. [±0.23 sq. m.]).</w:t>
      </w:r>
      <w:r>
        <w:t xml:space="preserve"> </w:t>
      </w:r>
      <w:r w:rsidRPr="00482DFE">
        <w:t xml:space="preserve">                </w:t>
      </w:r>
    </w:p>
    <w:p w14:paraId="7BF1557E" w14:textId="0A63CB23" w:rsidR="00F812DC" w:rsidRPr="00482DFE" w:rsidRDefault="00B937B4" w:rsidP="00C228B7">
      <w:pPr>
        <w:pStyle w:val="ListParagraph"/>
        <w:numPr>
          <w:ilvl w:val="0"/>
          <w:numId w:val="26"/>
        </w:numPr>
      </w:pPr>
      <w:r w:rsidRPr="00482DFE">
        <w:rPr>
          <w:b/>
        </w:rPr>
        <w:t>TAMKO</w:t>
      </w:r>
      <w:r w:rsidR="006B1240" w:rsidRPr="00482DFE">
        <w:rPr>
          <w:b/>
        </w:rPr>
        <w:t xml:space="preserve">® </w:t>
      </w:r>
      <w:r w:rsidRPr="00482DFE">
        <w:rPr>
          <w:b/>
        </w:rPr>
        <w:t>No. 15 UL:</w:t>
      </w:r>
      <w:r w:rsidRPr="00482DFE">
        <w:t xml:space="preserve"> No. 15 asphalt saturated non-perforated, organic felt.  </w:t>
      </w:r>
      <w:r w:rsidR="00603535" w:rsidRPr="00482DFE">
        <w:t xml:space="preserve">Tested by an independent laboratory for compliance with </w:t>
      </w:r>
      <w:r w:rsidRPr="00482DFE">
        <w:t>A</w:t>
      </w:r>
      <w:r w:rsidR="005C08D1" w:rsidRPr="00482DFE">
        <w:t xml:space="preserve">STM D226 Type I. </w:t>
      </w:r>
      <w:r w:rsidRPr="00482DFE">
        <w:t>UL</w:t>
      </w:r>
      <w:r w:rsidR="005C08D1" w:rsidRPr="00482DFE">
        <w:t xml:space="preserve"> Classified</w:t>
      </w:r>
      <w:r w:rsidRPr="00482DFE">
        <w:t xml:space="preserve"> </w:t>
      </w:r>
      <w:r w:rsidR="005C08D1" w:rsidRPr="00482DFE">
        <w:t>as a Built-up Type 15 Felt</w:t>
      </w:r>
      <w:r w:rsidRPr="00482DFE">
        <w:t xml:space="preserve">. </w:t>
      </w:r>
    </w:p>
    <w:p w14:paraId="7469C1B3" w14:textId="77777777" w:rsidR="00B937B4" w:rsidRPr="00482DFE" w:rsidRDefault="00D47536" w:rsidP="00C228B7">
      <w:pPr>
        <w:pStyle w:val="ListParagraph"/>
        <w:numPr>
          <w:ilvl w:val="1"/>
          <w:numId w:val="26"/>
        </w:numPr>
      </w:pPr>
      <w:r>
        <w:rPr>
          <w:b/>
        </w:rPr>
        <w:t>4.08</w:t>
      </w:r>
      <w:r w:rsidR="009F734E" w:rsidRPr="00482DFE">
        <w:rPr>
          <w:b/>
        </w:rPr>
        <w:t xml:space="preserve"> Square Roll</w:t>
      </w:r>
      <w:r w:rsidR="009F734E" w:rsidRPr="00482DFE">
        <w:t xml:space="preserve"> </w:t>
      </w:r>
      <w:r w:rsidR="001331F4" w:rsidRPr="00482DFE">
        <w:t xml:space="preserve">– </w:t>
      </w:r>
      <w:r w:rsidR="007449F1" w:rsidRPr="00482DFE">
        <w:t>Roll Coverage when applied according to instructions approx. 408 sq. ft. [±4.41 sq. ft.] (37.9 sq. m. [±0.41 sq. m.])</w:t>
      </w:r>
      <w:r w:rsidR="009F734E" w:rsidRPr="00482DFE">
        <w:t xml:space="preserve">, </w:t>
      </w:r>
      <w:r w:rsidR="001331F4" w:rsidRPr="00482DFE">
        <w:t xml:space="preserve">Roll Dimensions are </w:t>
      </w:r>
      <w:r w:rsidR="009F734E" w:rsidRPr="00482DFE">
        <w:t>36” X 144’ (.91 m. x 43.89 m.).</w:t>
      </w:r>
      <w:r w:rsidR="007449F1" w:rsidRPr="00482DFE">
        <w:t xml:space="preserve"> Roll Contains approx.  432.00 sq. ft. [±4.49 sq. ft.] (40.13 sq. m. [±0.42 sq. m.]).</w:t>
      </w:r>
      <w:r>
        <w:t xml:space="preserve"> </w:t>
      </w:r>
      <w:r w:rsidRPr="00482DFE">
        <w:t xml:space="preserve">                </w:t>
      </w:r>
      <w:r w:rsidR="00B937B4" w:rsidRPr="00482DFE">
        <w:t xml:space="preserve">                  </w:t>
      </w:r>
    </w:p>
    <w:p w14:paraId="1838E4D8" w14:textId="7138D01D" w:rsidR="00F812DC" w:rsidRPr="00482DFE" w:rsidRDefault="00B937B4" w:rsidP="00C228B7">
      <w:pPr>
        <w:pStyle w:val="ListParagraph"/>
        <w:numPr>
          <w:ilvl w:val="0"/>
          <w:numId w:val="26"/>
        </w:numPr>
      </w:pPr>
      <w:r w:rsidRPr="00482DFE">
        <w:rPr>
          <w:b/>
        </w:rPr>
        <w:t>TAMKO</w:t>
      </w:r>
      <w:r w:rsidR="006B1240" w:rsidRPr="00482DFE">
        <w:rPr>
          <w:b/>
        </w:rPr>
        <w:t xml:space="preserve">® </w:t>
      </w:r>
      <w:r w:rsidRPr="00482DFE">
        <w:rPr>
          <w:b/>
        </w:rPr>
        <w:t xml:space="preserve">No. 30 UL: </w:t>
      </w:r>
      <w:r w:rsidRPr="00482DFE">
        <w:t>asphalt saturated non-perforated, organic felt</w:t>
      </w:r>
      <w:r w:rsidR="00603535" w:rsidRPr="00482DFE">
        <w:t>.</w:t>
      </w:r>
      <w:r w:rsidRPr="00482DFE">
        <w:t xml:space="preserve"> </w:t>
      </w:r>
      <w:r w:rsidR="00603535" w:rsidRPr="00482DFE">
        <w:t>Tested by an independent laboratory for compliance with</w:t>
      </w:r>
      <w:r w:rsidRPr="00482DFE">
        <w:t xml:space="preserve"> ASTM D226 Type II. </w:t>
      </w:r>
      <w:r w:rsidR="005C08D1" w:rsidRPr="00482DFE">
        <w:t>UL Classified as a Built-up Type 30 Felt</w:t>
      </w:r>
      <w:r w:rsidRPr="00482DFE">
        <w:t xml:space="preserve"> and Florida Building Code </w:t>
      </w:r>
      <w:r w:rsidR="00C72EE1">
        <w:t>A</w:t>
      </w:r>
      <w:r w:rsidRPr="00482DFE">
        <w:t>pproved</w:t>
      </w:r>
      <w:r w:rsidR="00C72EE1">
        <w:t xml:space="preserve"> FL 12328</w:t>
      </w:r>
      <w:r w:rsidRPr="00482DFE">
        <w:t xml:space="preserve">. </w:t>
      </w:r>
    </w:p>
    <w:p w14:paraId="59AFECD6" w14:textId="77777777" w:rsidR="00B937B4" w:rsidRPr="00482DFE" w:rsidRDefault="00D47536" w:rsidP="00C228B7">
      <w:pPr>
        <w:pStyle w:val="ListParagraph"/>
        <w:numPr>
          <w:ilvl w:val="1"/>
          <w:numId w:val="26"/>
        </w:numPr>
      </w:pPr>
      <w:r>
        <w:rPr>
          <w:b/>
        </w:rPr>
        <w:t>2.04</w:t>
      </w:r>
      <w:r w:rsidR="002D624C" w:rsidRPr="00482DFE">
        <w:rPr>
          <w:b/>
        </w:rPr>
        <w:t xml:space="preserve"> Square Roll</w:t>
      </w:r>
      <w:r w:rsidR="002D624C" w:rsidRPr="00482DFE">
        <w:t xml:space="preserve"> </w:t>
      </w:r>
      <w:r w:rsidR="001331F4" w:rsidRPr="00482DFE">
        <w:t xml:space="preserve">– </w:t>
      </w:r>
      <w:r w:rsidR="007449F1" w:rsidRPr="00482DFE">
        <w:t>Roll Coverage when applied according to instructions approx. 204 sq. ft. [±2.44 sq. ft.] (18.95 sq. m. [±0.23 sq. m.])</w:t>
      </w:r>
      <w:r w:rsidR="002D624C" w:rsidRPr="00482DFE">
        <w:t xml:space="preserve">, </w:t>
      </w:r>
      <w:r w:rsidR="001331F4" w:rsidRPr="00482DFE">
        <w:t xml:space="preserve">Roll Dimensions are </w:t>
      </w:r>
      <w:r w:rsidR="002D624C" w:rsidRPr="00482DFE">
        <w:t>36” X 72’ (.91 m. x 21.95 m.).</w:t>
      </w:r>
      <w:r w:rsidR="007449F1" w:rsidRPr="00482DFE">
        <w:t xml:space="preserve"> Roll Contains approx.  216.00 sq. ft. [±2.49 sq. ft.] (20.07 sq. m. [±0.23 sq. m.]).</w:t>
      </w:r>
      <w:r w:rsidR="00F812DC" w:rsidRPr="00482DFE">
        <w:t xml:space="preserve"> </w:t>
      </w:r>
      <w:r>
        <w:t xml:space="preserve"> </w:t>
      </w:r>
      <w:r w:rsidRPr="00482DFE">
        <w:t xml:space="preserve">                </w:t>
      </w:r>
    </w:p>
    <w:p w14:paraId="4D1DBAB0" w14:textId="77777777" w:rsidR="00B937B4" w:rsidRPr="00482DFE" w:rsidRDefault="00B937B4" w:rsidP="00C228B7">
      <w:pPr>
        <w:pStyle w:val="ListParagraph"/>
        <w:numPr>
          <w:ilvl w:val="0"/>
          <w:numId w:val="26"/>
        </w:numPr>
      </w:pPr>
      <w:r w:rsidRPr="00482DFE">
        <w:rPr>
          <w:b/>
        </w:rPr>
        <w:t>TAMKO</w:t>
      </w:r>
      <w:r w:rsidR="006B1240" w:rsidRPr="00482DFE">
        <w:rPr>
          <w:b/>
        </w:rPr>
        <w:t xml:space="preserve">® </w:t>
      </w:r>
      <w:r w:rsidRPr="00482DFE">
        <w:rPr>
          <w:b/>
        </w:rPr>
        <w:t xml:space="preserve">No. 15 asphalt saturated organic </w:t>
      </w:r>
      <w:proofErr w:type="gramStart"/>
      <w:r w:rsidRPr="00482DFE">
        <w:rPr>
          <w:b/>
        </w:rPr>
        <w:t>felt:</w:t>
      </w:r>
      <w:proofErr w:type="gramEnd"/>
      <w:r w:rsidRPr="00482DFE">
        <w:rPr>
          <w:b/>
        </w:rPr>
        <w:t xml:space="preserve">  </w:t>
      </w:r>
      <w:r w:rsidR="00046859" w:rsidRPr="00482DFE">
        <w:t>UL Classified as a Prepared Roofing Accessory</w:t>
      </w:r>
      <w:r w:rsidRPr="00482DFE">
        <w:t xml:space="preserve">. </w:t>
      </w:r>
    </w:p>
    <w:p w14:paraId="088FCFD4" w14:textId="77777777" w:rsidR="00F812DC" w:rsidRPr="00482DFE" w:rsidRDefault="00D47536" w:rsidP="00C228B7">
      <w:pPr>
        <w:pStyle w:val="ListParagraph"/>
        <w:numPr>
          <w:ilvl w:val="1"/>
          <w:numId w:val="26"/>
        </w:numPr>
      </w:pPr>
      <w:r>
        <w:rPr>
          <w:b/>
        </w:rPr>
        <w:lastRenderedPageBreak/>
        <w:t>4.08</w:t>
      </w:r>
      <w:r w:rsidR="009F734E" w:rsidRPr="00482DFE">
        <w:rPr>
          <w:b/>
        </w:rPr>
        <w:t xml:space="preserve"> Square Roll</w:t>
      </w:r>
      <w:r w:rsidR="009F734E" w:rsidRPr="00482DFE">
        <w:t xml:space="preserve"> </w:t>
      </w:r>
      <w:r w:rsidR="001331F4" w:rsidRPr="00482DFE">
        <w:t xml:space="preserve">– </w:t>
      </w:r>
      <w:r w:rsidR="007449F1" w:rsidRPr="00482DFE">
        <w:t>Roll Coverage when applied according to instructions approx. 408 sq. ft. [±4.41 sq. ft.] (37.9 sq. m. [±0.41 sq. m.])</w:t>
      </w:r>
      <w:r w:rsidR="009F734E" w:rsidRPr="00482DFE">
        <w:t xml:space="preserve">, </w:t>
      </w:r>
      <w:r w:rsidR="001331F4" w:rsidRPr="00482DFE">
        <w:t xml:space="preserve">Roll Dimensions are </w:t>
      </w:r>
      <w:r w:rsidR="009F734E" w:rsidRPr="00482DFE">
        <w:t>36” X 144’ (.91 m. x 43.89 m.).</w:t>
      </w:r>
      <w:r w:rsidR="007449F1" w:rsidRPr="00482DFE">
        <w:t xml:space="preserve"> Roll Contains approx.  432.00 sq. ft. [±4.49 sq. ft.] (40.13 sq. m. [±0.42 sq. m.]).</w:t>
      </w:r>
      <w:r>
        <w:t xml:space="preserve"> </w:t>
      </w:r>
      <w:r w:rsidRPr="00482DFE">
        <w:t xml:space="preserve">                </w:t>
      </w:r>
    </w:p>
    <w:p w14:paraId="10249BFC" w14:textId="27113EFA" w:rsidR="00F812DC" w:rsidRPr="00482DFE" w:rsidRDefault="00B937B4" w:rsidP="00C228B7">
      <w:pPr>
        <w:pStyle w:val="ListParagraph"/>
        <w:numPr>
          <w:ilvl w:val="0"/>
          <w:numId w:val="26"/>
        </w:numPr>
      </w:pPr>
      <w:r w:rsidRPr="00482DFE">
        <w:rPr>
          <w:b/>
        </w:rPr>
        <w:t>TAMKO</w:t>
      </w:r>
      <w:r w:rsidR="006B1240" w:rsidRPr="00482DFE">
        <w:rPr>
          <w:b/>
        </w:rPr>
        <w:t xml:space="preserve">® </w:t>
      </w:r>
      <w:r w:rsidRPr="00482DFE">
        <w:rPr>
          <w:b/>
        </w:rPr>
        <w:t xml:space="preserve">No. 30 asphalt saturated organic </w:t>
      </w:r>
      <w:proofErr w:type="gramStart"/>
      <w:r w:rsidR="00A22FD9" w:rsidRPr="00482DFE">
        <w:rPr>
          <w:b/>
        </w:rPr>
        <w:t>felt</w:t>
      </w:r>
      <w:r w:rsidR="00A22FD9">
        <w:rPr>
          <w:b/>
        </w:rPr>
        <w:t>:</w:t>
      </w:r>
      <w:proofErr w:type="gramEnd"/>
      <w:r w:rsidRPr="00482DFE">
        <w:rPr>
          <w:b/>
        </w:rPr>
        <w:t xml:space="preserve"> </w:t>
      </w:r>
      <w:r w:rsidRPr="00482DFE">
        <w:t xml:space="preserve"> </w:t>
      </w:r>
      <w:r w:rsidR="00046859" w:rsidRPr="00482DFE">
        <w:t>UL Classified as a Prepared Roofing Accessory</w:t>
      </w:r>
      <w:r w:rsidRPr="00482DFE">
        <w:t xml:space="preserve">. </w:t>
      </w:r>
    </w:p>
    <w:p w14:paraId="6780CD37" w14:textId="77777777" w:rsidR="00B937B4" w:rsidRPr="00482DFE" w:rsidRDefault="00D47536" w:rsidP="00C228B7">
      <w:pPr>
        <w:pStyle w:val="ListParagraph"/>
        <w:numPr>
          <w:ilvl w:val="1"/>
          <w:numId w:val="26"/>
        </w:numPr>
      </w:pPr>
      <w:r>
        <w:rPr>
          <w:b/>
        </w:rPr>
        <w:t>2.04</w:t>
      </w:r>
      <w:r w:rsidR="002D624C" w:rsidRPr="00482DFE">
        <w:rPr>
          <w:b/>
        </w:rPr>
        <w:t xml:space="preserve"> Square Roll</w:t>
      </w:r>
      <w:r w:rsidR="002D624C" w:rsidRPr="00482DFE">
        <w:t xml:space="preserve"> </w:t>
      </w:r>
      <w:r w:rsidR="001331F4" w:rsidRPr="00482DFE">
        <w:t xml:space="preserve">– </w:t>
      </w:r>
      <w:r w:rsidR="007449F1" w:rsidRPr="00482DFE">
        <w:t>Roll Coverage when applied according to instructions approx. 204 sq. ft. [±2.44 sq. ft.] (18.95 sq. m. [±0.23 sq. m.])</w:t>
      </w:r>
      <w:r w:rsidR="002D624C" w:rsidRPr="00482DFE">
        <w:t xml:space="preserve">, </w:t>
      </w:r>
      <w:r w:rsidR="001331F4" w:rsidRPr="00482DFE">
        <w:t xml:space="preserve">Roll Dimensions are </w:t>
      </w:r>
      <w:r w:rsidR="002D624C" w:rsidRPr="00482DFE">
        <w:t>36” X 72’ (.91 m. x 21.95 m.).</w:t>
      </w:r>
      <w:r w:rsidR="007449F1" w:rsidRPr="00482DFE">
        <w:t xml:space="preserve"> Roll Contains approx.  216.00 sq. ft. [±2.49 sq. ft.] (20.07 sq. m. [±0.23 sq. m.]).</w:t>
      </w:r>
      <w:r>
        <w:t xml:space="preserve"> </w:t>
      </w:r>
      <w:r w:rsidRPr="00482DFE">
        <w:t xml:space="preserve">                </w:t>
      </w:r>
      <w:r w:rsidR="00B937B4" w:rsidRPr="00482DFE">
        <w:t xml:space="preserve">                   </w:t>
      </w:r>
    </w:p>
    <w:p w14:paraId="792C786C" w14:textId="77777777" w:rsidR="006914C8" w:rsidRDefault="00D47536" w:rsidP="006914C8">
      <w:r>
        <w:t xml:space="preserve"> </w:t>
      </w:r>
      <w:r w:rsidRPr="00482DFE">
        <w:t xml:space="preserve">       </w:t>
      </w:r>
    </w:p>
    <w:p w14:paraId="534D996F" w14:textId="2BC68015" w:rsidR="00F812DC" w:rsidRPr="00482DFE" w:rsidRDefault="00D47536" w:rsidP="006914C8">
      <w:r w:rsidRPr="00482DFE">
        <w:t xml:space="preserve">     </w:t>
      </w:r>
    </w:p>
    <w:p w14:paraId="2E311322" w14:textId="3B60B941" w:rsidR="0024561B" w:rsidRPr="00CE2AC1" w:rsidRDefault="00B937B4" w:rsidP="00E82656">
      <w:pPr>
        <w:pStyle w:val="ListParagraph"/>
        <w:numPr>
          <w:ilvl w:val="1"/>
          <w:numId w:val="1"/>
        </w:numPr>
      </w:pPr>
      <w:r w:rsidRPr="00CE2AC1">
        <w:t>ROOFING CEMENTS</w:t>
      </w:r>
    </w:p>
    <w:p w14:paraId="08AFB7C7" w14:textId="1E89CFE8" w:rsidR="00CE2AC1" w:rsidRPr="00CE2AC1" w:rsidRDefault="00CE2AC1" w:rsidP="00CE2AC1">
      <w:pPr>
        <w:ind w:firstLine="720"/>
      </w:pPr>
      <w:r w:rsidRPr="00CE2AC1">
        <w:t xml:space="preserve"> </w:t>
      </w:r>
      <w:bookmarkStart w:id="5" w:name="_Hlk66348713"/>
      <w:r w:rsidRPr="00CE2AC1">
        <w:t>Asphalt Plastic Roofing Cement meeting the requirements of ASTM D 4586, Type I</w:t>
      </w:r>
      <w:bookmarkEnd w:id="5"/>
    </w:p>
    <w:p w14:paraId="5B1F7DC1" w14:textId="77777777" w:rsidR="0024561B" w:rsidRDefault="0024561B" w:rsidP="0024561B">
      <w:pPr>
        <w:ind w:left="720"/>
      </w:pPr>
    </w:p>
    <w:p w14:paraId="5EAC02C0" w14:textId="4DB2B03A" w:rsidR="007A1A0C" w:rsidRPr="00482DFE" w:rsidRDefault="007A1A0C" w:rsidP="0024561B">
      <w:pPr>
        <w:ind w:left="720"/>
      </w:pPr>
    </w:p>
    <w:p w14:paraId="07F25F10" w14:textId="77777777" w:rsidR="00B937B4" w:rsidRPr="00482DFE" w:rsidRDefault="00B937B4" w:rsidP="00C228B7">
      <w:pPr>
        <w:pStyle w:val="ListParagraph"/>
        <w:numPr>
          <w:ilvl w:val="1"/>
          <w:numId w:val="1"/>
        </w:numPr>
      </w:pPr>
      <w:r w:rsidRPr="00482DFE">
        <w:t>ATTIC VENTILATION</w:t>
      </w:r>
    </w:p>
    <w:p w14:paraId="78359E15" w14:textId="77777777" w:rsidR="00B937B4" w:rsidRPr="00482DFE" w:rsidRDefault="00B937B4" w:rsidP="00936E52">
      <w:pPr>
        <w:pStyle w:val="ListParagraph"/>
        <w:ind w:left="795"/>
      </w:pPr>
    </w:p>
    <w:p w14:paraId="3BFE9174" w14:textId="77777777" w:rsidR="00B937B4" w:rsidRPr="00482DFE" w:rsidRDefault="00B937B4" w:rsidP="00B07400">
      <w:pPr>
        <w:pStyle w:val="ListParagraph"/>
        <w:ind w:left="795"/>
        <w:jc w:val="center"/>
      </w:pPr>
      <w:r w:rsidRPr="00482DFE">
        <w:rPr>
          <w:color w:val="FF0000"/>
        </w:rPr>
        <w:t>***Note: Select All Applicable Products and delete products not required ***</w:t>
      </w:r>
    </w:p>
    <w:p w14:paraId="301ED281" w14:textId="77777777" w:rsidR="00B937B4" w:rsidRPr="00482DFE" w:rsidRDefault="00B937B4" w:rsidP="00936E52">
      <w:pPr>
        <w:pStyle w:val="ListParagraph"/>
        <w:ind w:left="795"/>
      </w:pPr>
    </w:p>
    <w:p w14:paraId="297E5DA8" w14:textId="77777777" w:rsidR="00B937B4" w:rsidRPr="00482DFE" w:rsidRDefault="00B937B4" w:rsidP="00C228B7">
      <w:pPr>
        <w:pStyle w:val="ListParagraph"/>
        <w:numPr>
          <w:ilvl w:val="0"/>
          <w:numId w:val="28"/>
        </w:numPr>
      </w:pPr>
      <w:r w:rsidRPr="00482DFE">
        <w:t xml:space="preserve">RIDGE VENTS                </w:t>
      </w:r>
    </w:p>
    <w:p w14:paraId="6FDBB1BF" w14:textId="77777777" w:rsidR="00B937B4" w:rsidRPr="00482DFE" w:rsidRDefault="00B937B4" w:rsidP="00C228B7">
      <w:pPr>
        <w:pStyle w:val="ListParagraph"/>
        <w:numPr>
          <w:ilvl w:val="0"/>
          <w:numId w:val="29"/>
        </w:numPr>
      </w:pPr>
      <w:r w:rsidRPr="00482DFE">
        <w:rPr>
          <w:b/>
        </w:rPr>
        <w:t>TAMKO® Roll Vent® Continuous Ridge Vent:</w:t>
      </w:r>
      <w:r w:rsidRPr="00482DFE">
        <w:t xml:space="preserve"> Lightweight, rolled,</w:t>
      </w:r>
      <w:r w:rsidR="00D47536">
        <w:t xml:space="preserve"> shingle over ridge ventilation. </w:t>
      </w:r>
      <w:r w:rsidRPr="00482DFE">
        <w:t>Use in conjunction with eave/soffit ventilation products.  Provides 18 sq</w:t>
      </w:r>
      <w:r w:rsidR="00293BCD" w:rsidRPr="00482DFE">
        <w:t>.</w:t>
      </w:r>
      <w:r w:rsidRPr="00482DFE">
        <w:t xml:space="preserve"> inches Net Free Ventilation Area per </w:t>
      </w:r>
      <w:r w:rsidR="00533A08">
        <w:t>linear</w:t>
      </w:r>
      <w:r w:rsidRPr="00482DFE">
        <w:t xml:space="preserve"> foot (0.3 sq.</w:t>
      </w:r>
      <w:r w:rsidR="00086865">
        <w:t xml:space="preserve"> </w:t>
      </w:r>
      <w:r w:rsidRPr="00482DFE">
        <w:t>m</w:t>
      </w:r>
      <w:r w:rsidR="00A16218" w:rsidRPr="00482DFE">
        <w:t>.</w:t>
      </w:r>
      <w:r w:rsidRPr="00482DFE">
        <w:t>/m</w:t>
      </w:r>
      <w:r w:rsidR="00A16218" w:rsidRPr="00482DFE">
        <w:t>.</w:t>
      </w:r>
      <w:r w:rsidRPr="00482DFE">
        <w:t xml:space="preserve">).  Each package contains 20 </w:t>
      </w:r>
      <w:r w:rsidR="00533A08">
        <w:t>linear</w:t>
      </w:r>
      <w:r w:rsidRPr="00482DFE">
        <w:t xml:space="preserve"> feet (6.10</w:t>
      </w:r>
      <w:r w:rsidR="00A16218" w:rsidRPr="00482DFE">
        <w:t xml:space="preserve"> </w:t>
      </w:r>
      <w:r w:rsidRPr="00482DFE">
        <w:t>m</w:t>
      </w:r>
      <w:r w:rsidR="00A16218" w:rsidRPr="00482DFE">
        <w:t>.</w:t>
      </w:r>
      <w:r w:rsidRPr="00482DFE">
        <w:t xml:space="preserve">) or 50 </w:t>
      </w:r>
      <w:r w:rsidR="00533A08">
        <w:t>linear</w:t>
      </w:r>
      <w:r w:rsidRPr="00482DFE">
        <w:t xml:space="preserve"> feet (15.2 m</w:t>
      </w:r>
      <w:r w:rsidR="00A16218" w:rsidRPr="00482DFE">
        <w:t>.</w:t>
      </w:r>
      <w:r w:rsidRPr="00482DFE">
        <w:t>) of vent. Hand</w:t>
      </w:r>
      <w:r w:rsidR="00376025" w:rsidRPr="00482DFE">
        <w:t>-</w:t>
      </w:r>
      <w:r w:rsidRPr="00482DFE">
        <w:t xml:space="preserve">nail installation. </w:t>
      </w:r>
    </w:p>
    <w:p w14:paraId="5A3EE3AC" w14:textId="77777777" w:rsidR="00B937B4" w:rsidRPr="00482DFE" w:rsidRDefault="00B937B4" w:rsidP="00C228B7">
      <w:pPr>
        <w:pStyle w:val="ListParagraph"/>
        <w:numPr>
          <w:ilvl w:val="0"/>
          <w:numId w:val="29"/>
        </w:numPr>
      </w:pPr>
      <w:r w:rsidRPr="00482DFE">
        <w:rPr>
          <w:b/>
        </w:rPr>
        <w:t>TAMKO® Rapid Ridge® Nail Gun-able Ridge Vent:</w:t>
      </w:r>
      <w:r w:rsidRPr="00482DFE">
        <w:t xml:space="preserve"> Lightweight, rolled, shingle-over ridge ventilation</w:t>
      </w:r>
      <w:r w:rsidR="00D47536">
        <w:t xml:space="preserve">. </w:t>
      </w:r>
      <w:r w:rsidRPr="00482DFE">
        <w:t>Use in conjunction with eave/soffit ventilation products.  Provides 12.5 sq</w:t>
      </w:r>
      <w:r w:rsidR="00293BCD" w:rsidRPr="00482DFE">
        <w:t>.</w:t>
      </w:r>
      <w:r w:rsidRPr="00482DFE">
        <w:t xml:space="preserve"> inches Net Free Ventilation Area per </w:t>
      </w:r>
      <w:r w:rsidR="00533A08">
        <w:t>linear</w:t>
      </w:r>
      <w:r w:rsidRPr="00482DFE">
        <w:t xml:space="preserve"> foot (0.3 sq.</w:t>
      </w:r>
      <w:r w:rsidR="00086865">
        <w:t xml:space="preserve"> </w:t>
      </w:r>
      <w:r w:rsidRPr="00482DFE">
        <w:t>m</w:t>
      </w:r>
      <w:r w:rsidR="00A16218" w:rsidRPr="00482DFE">
        <w:t>.</w:t>
      </w:r>
      <w:r w:rsidRPr="00482DFE">
        <w:t>/m</w:t>
      </w:r>
      <w:r w:rsidR="00A16218" w:rsidRPr="00482DFE">
        <w:t>.</w:t>
      </w:r>
      <w:r w:rsidRPr="00482DFE">
        <w:t xml:space="preserve">).  Each package contains 20 </w:t>
      </w:r>
      <w:r w:rsidR="00533A08">
        <w:t>linear</w:t>
      </w:r>
      <w:r w:rsidRPr="00482DFE">
        <w:t xml:space="preserve"> feet (6.10</w:t>
      </w:r>
      <w:r w:rsidR="00A16218" w:rsidRPr="00482DFE">
        <w:t xml:space="preserve"> </w:t>
      </w:r>
      <w:r w:rsidRPr="00482DFE">
        <w:t>m</w:t>
      </w:r>
      <w:r w:rsidR="00A16218" w:rsidRPr="00482DFE">
        <w:t>.</w:t>
      </w:r>
      <w:r w:rsidRPr="00482DFE">
        <w:t xml:space="preserve">) or 50 </w:t>
      </w:r>
      <w:r w:rsidR="00533A08">
        <w:t>linear</w:t>
      </w:r>
      <w:r w:rsidRPr="00482DFE">
        <w:t xml:space="preserve"> feet (15.2 m</w:t>
      </w:r>
      <w:r w:rsidR="00A16218" w:rsidRPr="00482DFE">
        <w:t>.</w:t>
      </w:r>
      <w:r w:rsidRPr="00482DFE">
        <w:t xml:space="preserve">) of vent. Nail-gun installed. </w:t>
      </w:r>
    </w:p>
    <w:p w14:paraId="39B11DEB" w14:textId="77777777" w:rsidR="00B937B4" w:rsidRPr="00482DFE" w:rsidRDefault="00B937B4" w:rsidP="00C228B7">
      <w:pPr>
        <w:pStyle w:val="ListParagraph"/>
        <w:numPr>
          <w:ilvl w:val="0"/>
          <w:numId w:val="29"/>
        </w:numPr>
      </w:pPr>
      <w:r w:rsidRPr="00482DFE">
        <w:rPr>
          <w:b/>
        </w:rPr>
        <w:t>TAMKO® CoolRidge® Sectional Ridge Vent</w:t>
      </w:r>
      <w:r w:rsidRPr="00482DFE">
        <w:t xml:space="preserve"> or </w:t>
      </w:r>
      <w:r w:rsidRPr="00482DFE">
        <w:rPr>
          <w:b/>
        </w:rPr>
        <w:t>TAMKO® CoolRidge® Filtered Sectional Ridge Vent:</w:t>
      </w:r>
      <w:r w:rsidRPr="00482DFE">
        <w:t xml:space="preserve"> Lightweight, sectional</w:t>
      </w:r>
      <w:r w:rsidR="002B284A" w:rsidRPr="00482DFE">
        <w:t xml:space="preserve"> injection molded polypropylene </w:t>
      </w:r>
      <w:r w:rsidR="00D47536">
        <w:t xml:space="preserve">shingle-over ridge ventilation. </w:t>
      </w:r>
      <w:r w:rsidRPr="00482DFE">
        <w:t>Use in conjunction with eave/soffit ventilation products.  Provides 18 sq</w:t>
      </w:r>
      <w:r w:rsidR="00293BCD" w:rsidRPr="00482DFE">
        <w:t>.</w:t>
      </w:r>
      <w:r w:rsidRPr="00482DFE">
        <w:t xml:space="preserve"> inches Net Free Ventilation Area per </w:t>
      </w:r>
      <w:r w:rsidR="00533A08">
        <w:t>linear</w:t>
      </w:r>
      <w:r w:rsidRPr="00482DFE">
        <w:t xml:space="preserve"> foot (0.3 sq.</w:t>
      </w:r>
      <w:r w:rsidR="00086865">
        <w:t xml:space="preserve"> </w:t>
      </w:r>
      <w:r w:rsidRPr="00482DFE">
        <w:t>m</w:t>
      </w:r>
      <w:r w:rsidR="00A16218" w:rsidRPr="00482DFE">
        <w:t>.</w:t>
      </w:r>
      <w:r w:rsidRPr="00482DFE">
        <w:t>/m</w:t>
      </w:r>
      <w:r w:rsidR="00A16218" w:rsidRPr="00482DFE">
        <w:t>.</w:t>
      </w:r>
      <w:r w:rsidRPr="00482DFE">
        <w:t xml:space="preserve">).  Each package contains 48 </w:t>
      </w:r>
      <w:r w:rsidR="00533A08">
        <w:t>linear</w:t>
      </w:r>
      <w:r w:rsidRPr="00482DFE">
        <w:t xml:space="preserve"> feet (14.6</w:t>
      </w:r>
      <w:r w:rsidR="00A16218" w:rsidRPr="00482DFE">
        <w:t xml:space="preserve"> </w:t>
      </w:r>
      <w:r w:rsidRPr="00482DFE">
        <w:t>m</w:t>
      </w:r>
      <w:r w:rsidR="00A16218" w:rsidRPr="00482DFE">
        <w:t>.</w:t>
      </w:r>
      <w:r w:rsidRPr="00482DFE">
        <w:t xml:space="preserve">) of vent. Each piece is 14-3/4” x 48”, 12 pieces per bundle, 48 ft. per bundle.  </w:t>
      </w:r>
    </w:p>
    <w:p w14:paraId="5AD59171" w14:textId="77777777" w:rsidR="00297E09" w:rsidRPr="00482DFE" w:rsidRDefault="00B937B4" w:rsidP="00C228B7">
      <w:pPr>
        <w:pStyle w:val="ListParagraph"/>
        <w:numPr>
          <w:ilvl w:val="0"/>
          <w:numId w:val="29"/>
        </w:numPr>
      </w:pPr>
      <w:r w:rsidRPr="00482DFE">
        <w:rPr>
          <w:b/>
        </w:rPr>
        <w:t>TAMKO® Xtractor Vent® XLP Turbo Continuous Ridge Vent:</w:t>
      </w:r>
      <w:r w:rsidRPr="00482DFE">
        <w:t xml:space="preserve"> Lightweight, rolled injection molded polypropylene shingle-over ridge ve</w:t>
      </w:r>
      <w:r w:rsidR="00D47536">
        <w:t xml:space="preserve">ntilation. </w:t>
      </w:r>
      <w:r w:rsidRPr="00482DFE">
        <w:t>Use in conjunction with eave/soffit ventilation products.  Provides 12 sq</w:t>
      </w:r>
      <w:r w:rsidR="00293BCD" w:rsidRPr="00482DFE">
        <w:t>.</w:t>
      </w:r>
      <w:r w:rsidRPr="00482DFE">
        <w:t xml:space="preserve"> inches Net Free Ventilation Area per </w:t>
      </w:r>
      <w:r w:rsidR="00533A08">
        <w:t>linear</w:t>
      </w:r>
      <w:r w:rsidRPr="00482DFE">
        <w:t xml:space="preserve"> foot (0.3 sq.</w:t>
      </w:r>
      <w:r w:rsidR="00086865">
        <w:t xml:space="preserve"> </w:t>
      </w:r>
      <w:r w:rsidRPr="00482DFE">
        <w:t>m. /m</w:t>
      </w:r>
      <w:r w:rsidR="00A16218" w:rsidRPr="00482DFE">
        <w:t>.</w:t>
      </w:r>
      <w:r w:rsidRPr="00482DFE">
        <w:t xml:space="preserve">).  Each package contains 25 </w:t>
      </w:r>
      <w:r w:rsidR="00533A08">
        <w:t>linear</w:t>
      </w:r>
      <w:r w:rsidRPr="00482DFE">
        <w:t xml:space="preserve"> feet (7.6</w:t>
      </w:r>
      <w:r w:rsidR="00A16218" w:rsidRPr="00482DFE">
        <w:t xml:space="preserve"> </w:t>
      </w:r>
      <w:r w:rsidRPr="00482DFE">
        <w:t>m</w:t>
      </w:r>
      <w:r w:rsidR="00A16218" w:rsidRPr="00482DFE">
        <w:t>.</w:t>
      </w:r>
      <w:r w:rsidRPr="00482DFE">
        <w:t xml:space="preserve">) of vent. Nail-gun installed. </w:t>
      </w:r>
    </w:p>
    <w:p w14:paraId="4E398A6B" w14:textId="77777777" w:rsidR="00F2269A" w:rsidRPr="00482DFE" w:rsidRDefault="00F2269A" w:rsidP="00C228B7">
      <w:pPr>
        <w:pStyle w:val="ListParagraph"/>
        <w:numPr>
          <w:ilvl w:val="0"/>
          <w:numId w:val="29"/>
        </w:numPr>
      </w:pPr>
      <w:r w:rsidRPr="00482DFE">
        <w:rPr>
          <w:b/>
        </w:rPr>
        <w:t>TAMKO® Quick Vent Nail Gun-able Continuous Ridge Vent:</w:t>
      </w:r>
      <w:r w:rsidRPr="00482DFE">
        <w:t xml:space="preserve"> Lightweight, rolled,</w:t>
      </w:r>
      <w:r w:rsidR="00D47536">
        <w:t xml:space="preserve"> shingle over ridge ventilation. </w:t>
      </w:r>
      <w:r w:rsidRPr="00482DFE">
        <w:t xml:space="preserve">Use in conjunction with eave/soffit ventilation products.  Provides 13.5 sq. inches Net Free Ventilation Area per </w:t>
      </w:r>
      <w:r w:rsidR="00533A08">
        <w:t>linear</w:t>
      </w:r>
      <w:r w:rsidRPr="00482DFE">
        <w:t xml:space="preserve"> foot (0.01 sq.</w:t>
      </w:r>
      <w:r w:rsidR="00086865">
        <w:t xml:space="preserve"> </w:t>
      </w:r>
      <w:r w:rsidRPr="00482DFE">
        <w:t>m</w:t>
      </w:r>
      <w:r w:rsidR="00842E51" w:rsidRPr="00482DFE">
        <w:t xml:space="preserve">. </w:t>
      </w:r>
      <w:r w:rsidRPr="00482DFE">
        <w:t>/m</w:t>
      </w:r>
      <w:r w:rsidR="00A16218" w:rsidRPr="00482DFE">
        <w:t>.</w:t>
      </w:r>
      <w:r w:rsidRPr="00482DFE">
        <w:t xml:space="preserve">).  Each package contains 20 </w:t>
      </w:r>
      <w:r w:rsidR="00533A08">
        <w:t>linear</w:t>
      </w:r>
      <w:r w:rsidRPr="00482DFE">
        <w:t xml:space="preserve"> feet (6.10</w:t>
      </w:r>
      <w:r w:rsidR="00A16218" w:rsidRPr="00482DFE">
        <w:t xml:space="preserve"> </w:t>
      </w:r>
      <w:r w:rsidRPr="00482DFE">
        <w:t>m</w:t>
      </w:r>
      <w:r w:rsidR="00A16218" w:rsidRPr="00482DFE">
        <w:t>.</w:t>
      </w:r>
      <w:r w:rsidRPr="00482DFE">
        <w:t xml:space="preserve">) or 50 </w:t>
      </w:r>
      <w:r w:rsidR="00533A08">
        <w:t>linear</w:t>
      </w:r>
      <w:r w:rsidRPr="00482DFE">
        <w:t xml:space="preserve"> feet (15.24 m</w:t>
      </w:r>
      <w:r w:rsidR="00A16218" w:rsidRPr="00482DFE">
        <w:t>.</w:t>
      </w:r>
      <w:r w:rsidRPr="00482DFE">
        <w:t>) of vent. Nail-gun installation.</w:t>
      </w:r>
    </w:p>
    <w:p w14:paraId="10801A11" w14:textId="77777777" w:rsidR="00F2269A" w:rsidRPr="00482DFE" w:rsidRDefault="00F2269A" w:rsidP="00F2269A">
      <w:pPr>
        <w:pStyle w:val="ListParagraph"/>
        <w:ind w:left="1440"/>
      </w:pPr>
    </w:p>
    <w:p w14:paraId="1D74C6EF" w14:textId="77777777" w:rsidR="00B937B4" w:rsidRPr="00482DFE" w:rsidRDefault="00297E09" w:rsidP="00297E09">
      <w:pPr>
        <w:pStyle w:val="ListParagraph"/>
        <w:ind w:left="1440"/>
      </w:pPr>
      <w:r w:rsidRPr="00482DFE">
        <w:rPr>
          <w:color w:val="FF0000"/>
        </w:rPr>
        <w:lastRenderedPageBreak/>
        <w:t>***Note: Select All Applicable Products and delete products not required ***</w:t>
      </w:r>
    </w:p>
    <w:p w14:paraId="2400809D" w14:textId="77777777" w:rsidR="00376025" w:rsidRPr="00482DFE" w:rsidRDefault="00376025" w:rsidP="00376025">
      <w:pPr>
        <w:pStyle w:val="ListParagraph"/>
        <w:ind w:left="1440"/>
      </w:pPr>
    </w:p>
    <w:p w14:paraId="4252CCF2" w14:textId="77777777" w:rsidR="00B937B4" w:rsidRPr="00482DFE" w:rsidRDefault="00B937B4" w:rsidP="00C228B7">
      <w:pPr>
        <w:pStyle w:val="ListParagraph"/>
        <w:numPr>
          <w:ilvl w:val="0"/>
          <w:numId w:val="28"/>
        </w:numPr>
      </w:pPr>
      <w:r w:rsidRPr="00482DFE">
        <w:t>FASCIA AND SOFFIT /UNDER EAVE VENTS: Soffit vents as required to provide balanced ventilation in accordance with TAMKO</w:t>
      </w:r>
      <w:r w:rsidR="00FB7E99">
        <w:t>’s</w:t>
      </w:r>
      <w:r w:rsidRPr="00482DFE">
        <w:t xml:space="preserve"> ventilation requirements.</w:t>
      </w:r>
    </w:p>
    <w:p w14:paraId="7D8D2572" w14:textId="77777777" w:rsidR="00297E09" w:rsidRPr="00482DFE" w:rsidRDefault="00297E09" w:rsidP="00297E09">
      <w:pPr>
        <w:pStyle w:val="ListParagraph"/>
      </w:pPr>
    </w:p>
    <w:p w14:paraId="2AE275D6" w14:textId="77777777" w:rsidR="00B937B4" w:rsidRPr="00482DFE" w:rsidRDefault="00297E09" w:rsidP="00297E09">
      <w:pPr>
        <w:pStyle w:val="ListParagraph"/>
        <w:ind w:left="1440"/>
        <w:rPr>
          <w:color w:val="FF0000"/>
        </w:rPr>
      </w:pPr>
      <w:r w:rsidRPr="00482DFE">
        <w:rPr>
          <w:color w:val="FF0000"/>
        </w:rPr>
        <w:t>***Note: Select All Applicable Products and delete products not required ***</w:t>
      </w:r>
    </w:p>
    <w:p w14:paraId="4CCF4A1D" w14:textId="77777777" w:rsidR="00297E09" w:rsidRPr="00482DFE" w:rsidRDefault="00297E09" w:rsidP="00297E09">
      <w:pPr>
        <w:pStyle w:val="ListParagraph"/>
        <w:ind w:left="1440"/>
      </w:pPr>
    </w:p>
    <w:p w14:paraId="475B1D4A" w14:textId="77777777" w:rsidR="00B937B4" w:rsidRPr="00482DFE" w:rsidRDefault="00B937B4" w:rsidP="00C228B7">
      <w:pPr>
        <w:pStyle w:val="ListParagraph"/>
        <w:numPr>
          <w:ilvl w:val="0"/>
          <w:numId w:val="28"/>
        </w:numPr>
      </w:pPr>
      <w:r w:rsidRPr="00482DFE">
        <w:t>ROOF LOUVERS OR GABLE LOUVERS</w:t>
      </w:r>
    </w:p>
    <w:p w14:paraId="0D7F8929" w14:textId="77777777" w:rsidR="00B937B4" w:rsidRPr="00482DFE" w:rsidRDefault="00B937B4" w:rsidP="00DE4A4C">
      <w:pPr>
        <w:pStyle w:val="ListParagraph"/>
      </w:pPr>
    </w:p>
    <w:p w14:paraId="70BDA53C" w14:textId="77777777" w:rsidR="00B937B4" w:rsidRPr="00482DFE" w:rsidRDefault="00B937B4" w:rsidP="00C228B7">
      <w:pPr>
        <w:pStyle w:val="ListParagraph"/>
        <w:numPr>
          <w:ilvl w:val="0"/>
          <w:numId w:val="30"/>
        </w:numPr>
      </w:pPr>
      <w:r w:rsidRPr="00482DFE">
        <w:t>Rooftop mounted louvers as required to help provide balanced ventilation in accordanc</w:t>
      </w:r>
      <w:r w:rsidR="00D47536">
        <w:t>e with ventilation requirements.</w:t>
      </w:r>
    </w:p>
    <w:p w14:paraId="3678E99B" w14:textId="77777777" w:rsidR="00B937B4" w:rsidRPr="00482DFE" w:rsidRDefault="00B937B4" w:rsidP="00C228B7">
      <w:pPr>
        <w:pStyle w:val="ListParagraph"/>
        <w:numPr>
          <w:ilvl w:val="0"/>
          <w:numId w:val="30"/>
        </w:numPr>
      </w:pPr>
      <w:r w:rsidRPr="00482DFE">
        <w:t>Gable Louvers as required to help provide balanced ventilation in accordance with ventilation requirements.</w:t>
      </w:r>
    </w:p>
    <w:p w14:paraId="57A6AE0F" w14:textId="77777777" w:rsidR="00B937B4" w:rsidRPr="00482DFE" w:rsidRDefault="00B937B4" w:rsidP="00DE4A4C">
      <w:pPr>
        <w:pStyle w:val="ListParagraph"/>
        <w:ind w:left="1440"/>
      </w:pPr>
    </w:p>
    <w:p w14:paraId="30704B9E" w14:textId="77777777" w:rsidR="00B937B4" w:rsidRPr="00482DFE" w:rsidRDefault="00B937B4" w:rsidP="00C228B7">
      <w:pPr>
        <w:pStyle w:val="ListParagraph"/>
        <w:numPr>
          <w:ilvl w:val="1"/>
          <w:numId w:val="1"/>
        </w:numPr>
      </w:pPr>
      <w:r w:rsidRPr="00482DFE">
        <w:t>NAILS</w:t>
      </w:r>
    </w:p>
    <w:p w14:paraId="5F11C1E4" w14:textId="77777777" w:rsidR="00B937B4" w:rsidRPr="00482DFE" w:rsidRDefault="00B937B4" w:rsidP="00C228B7">
      <w:pPr>
        <w:pStyle w:val="ListParagraph"/>
        <w:numPr>
          <w:ilvl w:val="0"/>
          <w:numId w:val="31"/>
        </w:numPr>
      </w:pPr>
      <w:r w:rsidRPr="00482DFE">
        <w:t>Standard round wire, zinc-coated steel or aluminum</w:t>
      </w:r>
      <w:r w:rsidR="007A1A0C">
        <w:t>,</w:t>
      </w:r>
      <w:r w:rsidRPr="00482DFE">
        <w:t xml:space="preserve"> min 12 gauge, smooth, </w:t>
      </w:r>
      <w:proofErr w:type="gramStart"/>
      <w:r w:rsidRPr="00482DFE">
        <w:t>barbed</w:t>
      </w:r>
      <w:proofErr w:type="gramEnd"/>
      <w:r w:rsidRPr="00482DFE">
        <w:t xml:space="preserve"> or deformed shank, with heads 3/8 inch (9mm) to 7/16 inch (11mm) in diameter.  Length must be sufficient to penetrate into solid wood at least 3/4 inch (19mm) or through roof deck by at least 1/8 inch (3.18mm).</w:t>
      </w:r>
    </w:p>
    <w:p w14:paraId="47482B55" w14:textId="77777777" w:rsidR="00B937B4" w:rsidRPr="00482DFE" w:rsidRDefault="00B937B4" w:rsidP="00DE4A4C">
      <w:pPr>
        <w:pStyle w:val="ListParagraph"/>
      </w:pPr>
    </w:p>
    <w:p w14:paraId="36B33E1C" w14:textId="67490AD3" w:rsidR="00B937B4" w:rsidRPr="00482DFE" w:rsidRDefault="00B937B4" w:rsidP="00B07400">
      <w:pPr>
        <w:pStyle w:val="ListParagraph"/>
        <w:jc w:val="center"/>
      </w:pPr>
      <w:r w:rsidRPr="00482DFE">
        <w:rPr>
          <w:color w:val="FF0000"/>
        </w:rPr>
        <w:t xml:space="preserve">***Note: For use with Synthetic </w:t>
      </w:r>
      <w:r w:rsidR="00563D78">
        <w:rPr>
          <w:color w:val="FF0000"/>
        </w:rPr>
        <w:t>Guard</w:t>
      </w:r>
      <w:r w:rsidR="004E36B0">
        <w:rPr>
          <w:color w:val="FF0000"/>
        </w:rPr>
        <w:t>™</w:t>
      </w:r>
      <w:r w:rsidR="00563D78">
        <w:rPr>
          <w:color w:val="FF0000"/>
        </w:rPr>
        <w:t xml:space="preserve"> or Synthetic Guard</w:t>
      </w:r>
      <w:r w:rsidR="004E36B0">
        <w:rPr>
          <w:color w:val="FF0000"/>
        </w:rPr>
        <w:t>™</w:t>
      </w:r>
      <w:r w:rsidR="00563D78">
        <w:rPr>
          <w:color w:val="FF0000"/>
        </w:rPr>
        <w:t xml:space="preserve"> Plus</w:t>
      </w:r>
      <w:r w:rsidRPr="00482DFE">
        <w:rPr>
          <w:color w:val="FF0000"/>
        </w:rPr>
        <w:t xml:space="preserve"> Underlayment Only****</w:t>
      </w:r>
    </w:p>
    <w:p w14:paraId="15629709" w14:textId="77777777" w:rsidR="00B937B4" w:rsidRPr="00482DFE" w:rsidRDefault="00B937B4" w:rsidP="00DE4A4C">
      <w:pPr>
        <w:pStyle w:val="ListParagraph"/>
      </w:pPr>
    </w:p>
    <w:p w14:paraId="0248E61A" w14:textId="77777777" w:rsidR="00B937B4" w:rsidRPr="00482DFE" w:rsidRDefault="00B937B4" w:rsidP="00C228B7">
      <w:pPr>
        <w:pStyle w:val="ListParagraph"/>
        <w:numPr>
          <w:ilvl w:val="0"/>
          <w:numId w:val="31"/>
        </w:numPr>
      </w:pPr>
      <w:r w:rsidRPr="00482DFE">
        <w:t>Standard round wire, zinc-coated steel or aluminum</w:t>
      </w:r>
      <w:r w:rsidR="007A1A0C">
        <w:t>,</w:t>
      </w:r>
      <w:r w:rsidRPr="00482DFE">
        <w:t xml:space="preserve"> min 12 gauge, smooth, </w:t>
      </w:r>
      <w:proofErr w:type="gramStart"/>
      <w:r w:rsidRPr="00482DFE">
        <w:t>barbed</w:t>
      </w:r>
      <w:proofErr w:type="gramEnd"/>
      <w:r w:rsidRPr="00482DFE">
        <w:t xml:space="preserve"> or deformed shank, with 1 inch round plastic caps.  Length must be sufficient to penetrate into solid wood at least 3/4 inch (19mm) or through roof deck by at least 1/8 inch (3.18mm).</w:t>
      </w:r>
    </w:p>
    <w:p w14:paraId="41B01EE7" w14:textId="77777777" w:rsidR="00B937B4" w:rsidRPr="00482DFE" w:rsidRDefault="00B937B4" w:rsidP="00DE4A4C">
      <w:pPr>
        <w:pStyle w:val="ListParagraph"/>
      </w:pPr>
    </w:p>
    <w:p w14:paraId="1C9E6B40" w14:textId="77777777" w:rsidR="00B937B4" w:rsidRPr="00482DFE" w:rsidRDefault="00B937B4" w:rsidP="00C228B7">
      <w:pPr>
        <w:pStyle w:val="ListParagraph"/>
        <w:numPr>
          <w:ilvl w:val="1"/>
          <w:numId w:val="1"/>
        </w:numPr>
      </w:pPr>
      <w:r w:rsidRPr="00482DFE">
        <w:t>METAL FLASHING</w:t>
      </w:r>
    </w:p>
    <w:p w14:paraId="04852CE0" w14:textId="77777777" w:rsidR="00B937B4" w:rsidRPr="00482DFE" w:rsidRDefault="00B937B4" w:rsidP="00443B63">
      <w:pPr>
        <w:pStyle w:val="ListParagraph"/>
        <w:ind w:left="795"/>
      </w:pPr>
    </w:p>
    <w:p w14:paraId="041750D0" w14:textId="77777777" w:rsidR="00B937B4" w:rsidRPr="00482DFE" w:rsidRDefault="00B937B4" w:rsidP="00B07400">
      <w:pPr>
        <w:pStyle w:val="ListParagraph"/>
        <w:ind w:left="795"/>
        <w:jc w:val="center"/>
      </w:pPr>
      <w:r w:rsidRPr="00482DFE">
        <w:rPr>
          <w:color w:val="FF0000"/>
        </w:rPr>
        <w:t>***Note: Select All Applicable Products and delete products not required ***</w:t>
      </w:r>
    </w:p>
    <w:p w14:paraId="0D840153" w14:textId="77777777" w:rsidR="00B937B4" w:rsidRPr="00482DFE" w:rsidRDefault="00B937B4" w:rsidP="00443B63">
      <w:pPr>
        <w:pStyle w:val="ListParagraph"/>
        <w:ind w:left="795"/>
      </w:pPr>
    </w:p>
    <w:p w14:paraId="1C3384C0" w14:textId="77777777" w:rsidR="00B937B4" w:rsidRPr="00482DFE" w:rsidRDefault="00B937B4" w:rsidP="00C228B7">
      <w:pPr>
        <w:pStyle w:val="ListParagraph"/>
        <w:numPr>
          <w:ilvl w:val="0"/>
          <w:numId w:val="32"/>
        </w:numPr>
      </w:pPr>
      <w:r w:rsidRPr="00482DFE">
        <w:t xml:space="preserve"> 24 gauge hot-dip galvanized ste</w:t>
      </w:r>
      <w:r w:rsidR="005C669D">
        <w:t>el sheet, complying with ASTM A653/A</w:t>
      </w:r>
      <w:r w:rsidRPr="00482DFE">
        <w:t>653M, G90/Z275.</w:t>
      </w:r>
    </w:p>
    <w:p w14:paraId="7F788B0B" w14:textId="77777777" w:rsidR="00B937B4" w:rsidRPr="00482DFE" w:rsidRDefault="00B937B4" w:rsidP="00C228B7">
      <w:pPr>
        <w:pStyle w:val="ListParagraph"/>
        <w:numPr>
          <w:ilvl w:val="0"/>
          <w:numId w:val="32"/>
        </w:numPr>
      </w:pPr>
      <w:r w:rsidRPr="00482DFE">
        <w:t xml:space="preserve"> 16-oz/sq. ft. (0.56mm) copper sheet, complying with ASTM B370.</w:t>
      </w:r>
    </w:p>
    <w:p w14:paraId="4E7B2845" w14:textId="77777777" w:rsidR="00B937B4" w:rsidRPr="00482DFE" w:rsidRDefault="00B937B4" w:rsidP="00C228B7">
      <w:pPr>
        <w:pStyle w:val="ListParagraph"/>
        <w:numPr>
          <w:ilvl w:val="0"/>
          <w:numId w:val="32"/>
        </w:numPr>
      </w:pPr>
      <w:r w:rsidRPr="00482DFE">
        <w:t xml:space="preserve"> 0.032-inch (0.8mm) aluminum sheet, complying with AS</w:t>
      </w:r>
      <w:r w:rsidR="005C669D">
        <w:t>TM B</w:t>
      </w:r>
      <w:r w:rsidRPr="00482DFE">
        <w:t>209.</w:t>
      </w:r>
    </w:p>
    <w:p w14:paraId="65C4C1E5" w14:textId="77777777" w:rsidR="00B937B4" w:rsidRPr="00482DFE" w:rsidRDefault="00B937B4" w:rsidP="005F34B8">
      <w:pPr>
        <w:pStyle w:val="ListParagraph"/>
      </w:pPr>
    </w:p>
    <w:p w14:paraId="484F5E6F" w14:textId="77777777" w:rsidR="00B937B4" w:rsidRPr="00482DFE" w:rsidRDefault="00B937B4" w:rsidP="005F34B8">
      <w:pPr>
        <w:rPr>
          <w:b/>
          <w:sz w:val="24"/>
          <w:szCs w:val="24"/>
        </w:rPr>
      </w:pPr>
      <w:r w:rsidRPr="00482DFE">
        <w:rPr>
          <w:b/>
          <w:sz w:val="24"/>
          <w:szCs w:val="24"/>
        </w:rPr>
        <w:t>PART III </w:t>
      </w:r>
      <w:r w:rsidRPr="00482DFE">
        <w:rPr>
          <w:b/>
          <w:sz w:val="24"/>
          <w:szCs w:val="24"/>
        </w:rPr>
        <w:tab/>
        <w:t>EXECUTION</w:t>
      </w:r>
    </w:p>
    <w:p w14:paraId="27E6A5E9" w14:textId="77777777" w:rsidR="00B937B4" w:rsidRPr="00482DFE" w:rsidRDefault="00B937B4" w:rsidP="0099222E">
      <w:pPr>
        <w:pStyle w:val="ListParagraph"/>
        <w:ind w:left="795"/>
      </w:pPr>
      <w:r w:rsidRPr="00482DFE">
        <w:rPr>
          <w:color w:val="FF0000"/>
        </w:rPr>
        <w:t xml:space="preserve">***IMPORTANT NOTE: THIS SECTION IS FOR INFORMATIONAL PURPOSES AND DOES NOT SUPERCEDE, ALTER OR LIMIT THE MANUFACTURER’S INSTALLATION INSTRUCTIONS. For a copy of the applicable installation instructions for complete and detailed product installation information visit our web site at </w:t>
      </w:r>
      <w:hyperlink r:id="rId13" w:history="1">
        <w:r w:rsidRPr="00482DFE">
          <w:rPr>
            <w:rStyle w:val="Hyperlink"/>
            <w:color w:val="FF0000"/>
          </w:rPr>
          <w:t>www.tamko.com</w:t>
        </w:r>
      </w:hyperlink>
      <w:r w:rsidRPr="00482DFE">
        <w:rPr>
          <w:color w:val="FF0000"/>
        </w:rPr>
        <w:t xml:space="preserve"> o</w:t>
      </w:r>
      <w:r w:rsidR="008836CB">
        <w:rPr>
          <w:color w:val="FF0000"/>
        </w:rPr>
        <w:t>r contact TAMKO at 800-641-4691</w:t>
      </w:r>
      <w:r w:rsidRPr="00482DFE">
        <w:rPr>
          <w:color w:val="FF0000"/>
        </w:rPr>
        <w:t>***</w:t>
      </w:r>
      <w:r w:rsidR="008836CB">
        <w:rPr>
          <w:color w:val="FF0000"/>
        </w:rPr>
        <w:t>.</w:t>
      </w:r>
    </w:p>
    <w:p w14:paraId="5677B076" w14:textId="77777777" w:rsidR="00B937B4" w:rsidRPr="00482DFE" w:rsidRDefault="00B937B4" w:rsidP="00443B63">
      <w:pPr>
        <w:pStyle w:val="ListParagraph"/>
      </w:pPr>
    </w:p>
    <w:p w14:paraId="48B99062" w14:textId="77777777" w:rsidR="00B937B4" w:rsidRPr="00482DFE" w:rsidRDefault="00B937B4" w:rsidP="00C228B7">
      <w:pPr>
        <w:pStyle w:val="ListParagraph"/>
        <w:numPr>
          <w:ilvl w:val="0"/>
          <w:numId w:val="1"/>
        </w:numPr>
        <w:rPr>
          <w:vanish/>
        </w:rPr>
      </w:pPr>
    </w:p>
    <w:p w14:paraId="11E4E090" w14:textId="77777777" w:rsidR="00B937B4" w:rsidRPr="00482DFE" w:rsidRDefault="00B937B4" w:rsidP="00C228B7">
      <w:pPr>
        <w:pStyle w:val="ListParagraph"/>
        <w:numPr>
          <w:ilvl w:val="1"/>
          <w:numId w:val="1"/>
        </w:numPr>
      </w:pPr>
      <w:r w:rsidRPr="00482DFE">
        <w:t>EXAMINATION</w:t>
      </w:r>
    </w:p>
    <w:p w14:paraId="1487A971" w14:textId="2B839B2A" w:rsidR="00B937B4" w:rsidRPr="00482DFE" w:rsidRDefault="00B937B4" w:rsidP="00C228B7">
      <w:pPr>
        <w:pStyle w:val="ListParagraph"/>
        <w:numPr>
          <w:ilvl w:val="0"/>
          <w:numId w:val="33"/>
        </w:numPr>
      </w:pPr>
      <w:r w:rsidRPr="00482DFE">
        <w:t xml:space="preserve">Examine substrates, </w:t>
      </w:r>
      <w:r w:rsidR="007B464B" w:rsidRPr="00482DFE">
        <w:t>areas,</w:t>
      </w:r>
      <w:r w:rsidRPr="00482DFE">
        <w:t xml:space="preserve"> and conditions, with installer present for compliance with requirements for installation tolerances and other conditions affecting performance. </w:t>
      </w:r>
    </w:p>
    <w:p w14:paraId="337BFF36" w14:textId="77777777" w:rsidR="00B937B4" w:rsidRPr="00482DFE" w:rsidRDefault="00B937B4" w:rsidP="00C228B7">
      <w:pPr>
        <w:pStyle w:val="ListParagraph"/>
        <w:numPr>
          <w:ilvl w:val="0"/>
          <w:numId w:val="42"/>
        </w:numPr>
      </w:pPr>
      <w:r w:rsidRPr="00482DFE">
        <w:t xml:space="preserve">Examine roof sheathing to verify the sheathing joints are supported by framing and blocking or metal clips and that installation is within flatness tolerances. </w:t>
      </w:r>
    </w:p>
    <w:p w14:paraId="36FA8612" w14:textId="77777777" w:rsidR="00B937B4" w:rsidRPr="00482DFE" w:rsidRDefault="00B937B4" w:rsidP="00C228B7">
      <w:pPr>
        <w:pStyle w:val="ListParagraph"/>
        <w:numPr>
          <w:ilvl w:val="0"/>
          <w:numId w:val="42"/>
        </w:numPr>
      </w:pPr>
      <w:r w:rsidRPr="00482DFE">
        <w:lastRenderedPageBreak/>
        <w:t xml:space="preserve">Verify that the substrate is dry, sound, clean, smooth, sloped for drainage, and completely anchored, and that provision has been made for flashings and penetrations through asphalt shingles. </w:t>
      </w:r>
    </w:p>
    <w:p w14:paraId="43F63702" w14:textId="77777777" w:rsidR="00B937B4" w:rsidRPr="00482DFE" w:rsidRDefault="00B937B4" w:rsidP="00C228B7">
      <w:pPr>
        <w:pStyle w:val="ListParagraph"/>
        <w:numPr>
          <w:ilvl w:val="0"/>
          <w:numId w:val="33"/>
        </w:numPr>
      </w:pPr>
      <w:r w:rsidRPr="00482DFE">
        <w:t>Proceed with installation only after unsatisfactory conditions have been corrected and roof deck has been properly prepared.</w:t>
      </w:r>
    </w:p>
    <w:p w14:paraId="57A912BB" w14:textId="77777777" w:rsidR="00B937B4" w:rsidRPr="00482DFE" w:rsidRDefault="00B937B4" w:rsidP="00C228B7">
      <w:pPr>
        <w:pStyle w:val="ListParagraph"/>
        <w:numPr>
          <w:ilvl w:val="0"/>
          <w:numId w:val="33"/>
        </w:numPr>
      </w:pPr>
      <w:r w:rsidRPr="00482DFE">
        <w:t>If roof deck preparation is the responsibility of another installer, notify the architect or building owner of unsatisfactory preparation before proceeding.</w:t>
      </w:r>
    </w:p>
    <w:p w14:paraId="0C4062F5" w14:textId="77777777" w:rsidR="00B937B4" w:rsidRPr="00482DFE" w:rsidRDefault="00B937B4" w:rsidP="00A81851">
      <w:pPr>
        <w:pStyle w:val="ListParagraph"/>
      </w:pPr>
    </w:p>
    <w:p w14:paraId="1D210E5F" w14:textId="77777777" w:rsidR="00A06E39" w:rsidRDefault="00A06E39" w:rsidP="00A06E39">
      <w:pPr>
        <w:pStyle w:val="ListParagraph"/>
        <w:ind w:left="0"/>
      </w:pPr>
    </w:p>
    <w:p w14:paraId="1831234A" w14:textId="77777777" w:rsidR="00B937B4" w:rsidRPr="00482DFE" w:rsidRDefault="00B937B4" w:rsidP="00C228B7">
      <w:pPr>
        <w:pStyle w:val="ListParagraph"/>
        <w:numPr>
          <w:ilvl w:val="1"/>
          <w:numId w:val="1"/>
        </w:numPr>
      </w:pPr>
      <w:r w:rsidRPr="00482DFE">
        <w:t>PREPARATION</w:t>
      </w:r>
    </w:p>
    <w:p w14:paraId="30237A04" w14:textId="77777777" w:rsidR="00DD041C" w:rsidRDefault="00DD041C" w:rsidP="0099222E">
      <w:pPr>
        <w:pStyle w:val="ListParagraph"/>
        <w:ind w:left="795"/>
        <w:jc w:val="center"/>
        <w:rPr>
          <w:color w:val="FF0000"/>
        </w:rPr>
      </w:pPr>
    </w:p>
    <w:p w14:paraId="5C0CC4C4" w14:textId="77777777" w:rsidR="00B937B4" w:rsidRPr="00482DFE" w:rsidRDefault="00B937B4" w:rsidP="0099222E">
      <w:pPr>
        <w:pStyle w:val="ListParagraph"/>
        <w:ind w:left="795"/>
        <w:jc w:val="center"/>
      </w:pPr>
      <w:r w:rsidRPr="00482DFE">
        <w:rPr>
          <w:color w:val="FF0000"/>
        </w:rPr>
        <w:t>***Note: Tear-Off Only***</w:t>
      </w:r>
    </w:p>
    <w:p w14:paraId="70E580D2" w14:textId="77777777" w:rsidR="00B937B4" w:rsidRPr="00482DFE" w:rsidRDefault="00B937B4" w:rsidP="00C228B7">
      <w:pPr>
        <w:pStyle w:val="ListParagraph"/>
        <w:numPr>
          <w:ilvl w:val="0"/>
          <w:numId w:val="34"/>
        </w:numPr>
      </w:pPr>
      <w:r w:rsidRPr="00482DFE">
        <w:t>Remove all existing roofing down to the roof deck.</w:t>
      </w:r>
    </w:p>
    <w:p w14:paraId="2F8BEE87" w14:textId="77777777" w:rsidR="00B937B4" w:rsidRPr="00482DFE" w:rsidRDefault="00B937B4" w:rsidP="00C228B7">
      <w:pPr>
        <w:pStyle w:val="ListParagraph"/>
        <w:numPr>
          <w:ilvl w:val="0"/>
          <w:numId w:val="34"/>
        </w:numPr>
      </w:pPr>
      <w:r w:rsidRPr="00482DFE">
        <w:t xml:space="preserve">Verify that the deck is dry, sound, clean and smooth.  It shall be free of any depressions, waves, and projections. Cover with sheet metal, all holes over 1 inch (25mm) in diameter, cracks over 1/2 inch (12mm) in width, loose </w:t>
      </w:r>
      <w:proofErr w:type="gramStart"/>
      <w:r w:rsidRPr="00482DFE">
        <w:t>knots</w:t>
      </w:r>
      <w:proofErr w:type="gramEnd"/>
      <w:r w:rsidRPr="00482DFE">
        <w:t xml:space="preserve"> and excessively resinous areas.</w:t>
      </w:r>
    </w:p>
    <w:p w14:paraId="264A7CCC" w14:textId="77777777" w:rsidR="00B937B4" w:rsidRPr="00482DFE" w:rsidRDefault="00B937B4" w:rsidP="00C228B7">
      <w:pPr>
        <w:pStyle w:val="ListParagraph"/>
        <w:numPr>
          <w:ilvl w:val="0"/>
          <w:numId w:val="34"/>
        </w:numPr>
      </w:pPr>
      <w:r w:rsidRPr="00482DFE">
        <w:t>Replace damaged deck with new materials.</w:t>
      </w:r>
    </w:p>
    <w:p w14:paraId="12A26A17" w14:textId="77777777" w:rsidR="00B937B4" w:rsidRPr="00482DFE" w:rsidRDefault="00B937B4" w:rsidP="00C228B7">
      <w:pPr>
        <w:pStyle w:val="ListParagraph"/>
        <w:numPr>
          <w:ilvl w:val="0"/>
          <w:numId w:val="34"/>
        </w:numPr>
      </w:pPr>
      <w:r w:rsidRPr="00482DFE">
        <w:t>Clean deck surfaces thoroughly prior to installation of eaves membrane and shingle underlayment.</w:t>
      </w:r>
    </w:p>
    <w:p w14:paraId="7BCCAEDF" w14:textId="77777777" w:rsidR="00B937B4" w:rsidRPr="00482DFE" w:rsidRDefault="00B937B4" w:rsidP="002F4E8C">
      <w:pPr>
        <w:pStyle w:val="ListParagraph"/>
      </w:pPr>
    </w:p>
    <w:p w14:paraId="765D9BE4" w14:textId="77777777" w:rsidR="00B937B4" w:rsidRPr="00482DFE" w:rsidRDefault="00B937B4" w:rsidP="00C228B7">
      <w:pPr>
        <w:pStyle w:val="ListParagraph"/>
        <w:numPr>
          <w:ilvl w:val="1"/>
          <w:numId w:val="1"/>
        </w:numPr>
      </w:pPr>
      <w:r w:rsidRPr="00482DFE">
        <w:t>PREPARATION</w:t>
      </w:r>
    </w:p>
    <w:p w14:paraId="003275D7" w14:textId="77777777" w:rsidR="00B937B4" w:rsidRPr="00482DFE" w:rsidRDefault="00B937B4" w:rsidP="002F4E8C">
      <w:pPr>
        <w:pStyle w:val="ListParagraph"/>
        <w:ind w:left="795"/>
      </w:pPr>
    </w:p>
    <w:p w14:paraId="2ADF5DE6" w14:textId="77777777" w:rsidR="00B937B4" w:rsidRPr="00482DFE" w:rsidRDefault="00B937B4" w:rsidP="0099222E">
      <w:pPr>
        <w:pStyle w:val="ListParagraph"/>
        <w:ind w:left="795"/>
        <w:jc w:val="center"/>
      </w:pPr>
      <w:r w:rsidRPr="00482DFE">
        <w:rPr>
          <w:color w:val="FF0000"/>
        </w:rPr>
        <w:t>***Note: New Construction***</w:t>
      </w:r>
    </w:p>
    <w:p w14:paraId="5621FB26" w14:textId="77777777" w:rsidR="00B937B4" w:rsidRPr="00482DFE" w:rsidRDefault="00B937B4" w:rsidP="00C228B7">
      <w:pPr>
        <w:pStyle w:val="ListParagraph"/>
        <w:numPr>
          <w:ilvl w:val="0"/>
          <w:numId w:val="35"/>
        </w:numPr>
      </w:pPr>
      <w:r w:rsidRPr="00482DFE">
        <w:t>Clean deck surfaces thoroughly prior to installation of eaves membrane and shingle underlayment.</w:t>
      </w:r>
    </w:p>
    <w:p w14:paraId="70ACCAAD" w14:textId="77777777" w:rsidR="00B937B4" w:rsidRPr="00482DFE" w:rsidRDefault="00B937B4" w:rsidP="00C228B7">
      <w:pPr>
        <w:pStyle w:val="ListParagraph"/>
        <w:numPr>
          <w:ilvl w:val="0"/>
          <w:numId w:val="35"/>
        </w:numPr>
      </w:pPr>
      <w:r w:rsidRPr="00482DFE">
        <w:t>At areas that receive eaves membrane, fill knotholes and cracks with latex filler.</w:t>
      </w:r>
    </w:p>
    <w:p w14:paraId="2FE841F0" w14:textId="77777777" w:rsidR="00B937B4" w:rsidRPr="00482DFE" w:rsidRDefault="00B937B4" w:rsidP="00C228B7">
      <w:pPr>
        <w:pStyle w:val="ListParagraph"/>
        <w:numPr>
          <w:ilvl w:val="0"/>
          <w:numId w:val="35"/>
        </w:numPr>
      </w:pPr>
      <w:r w:rsidRPr="00482DFE">
        <w:t xml:space="preserve">Install crickets on the upslope side of all chimneys in the north, any chimney wider than </w:t>
      </w:r>
      <w:r w:rsidR="00E437B5" w:rsidRPr="00482DFE">
        <w:t>24” (</w:t>
      </w:r>
      <w:r w:rsidRPr="00482DFE">
        <w:t>610mm), and on all roofs steeper than 6/12.</w:t>
      </w:r>
    </w:p>
    <w:p w14:paraId="7C366E06" w14:textId="77777777" w:rsidR="00B937B4" w:rsidRPr="00482DFE" w:rsidRDefault="00B937B4" w:rsidP="002F4E8C">
      <w:pPr>
        <w:pStyle w:val="ListParagraph"/>
      </w:pPr>
    </w:p>
    <w:p w14:paraId="4F27D437" w14:textId="77777777" w:rsidR="00B937B4" w:rsidRPr="00482DFE" w:rsidRDefault="00B937B4" w:rsidP="00C228B7">
      <w:pPr>
        <w:pStyle w:val="ListParagraph"/>
        <w:numPr>
          <w:ilvl w:val="1"/>
          <w:numId w:val="1"/>
        </w:numPr>
      </w:pPr>
      <w:r w:rsidRPr="00482DFE">
        <w:t>PREPARATION</w:t>
      </w:r>
    </w:p>
    <w:p w14:paraId="46051B85" w14:textId="77777777" w:rsidR="00B937B4" w:rsidRPr="00482DFE" w:rsidRDefault="00B937B4" w:rsidP="002F4E8C">
      <w:pPr>
        <w:pStyle w:val="ListParagraph"/>
        <w:ind w:left="795"/>
      </w:pPr>
    </w:p>
    <w:p w14:paraId="4CFD997A" w14:textId="77777777" w:rsidR="00B937B4" w:rsidRPr="00482DFE" w:rsidRDefault="00B937B4" w:rsidP="0099222E">
      <w:pPr>
        <w:pStyle w:val="ListParagraph"/>
        <w:ind w:left="795"/>
        <w:jc w:val="center"/>
      </w:pPr>
      <w:r w:rsidRPr="00482DFE">
        <w:rPr>
          <w:color w:val="FF0000"/>
        </w:rPr>
        <w:t>***Note: Recover Only***</w:t>
      </w:r>
    </w:p>
    <w:p w14:paraId="37F5C732" w14:textId="77777777" w:rsidR="00B937B4" w:rsidRPr="00482DFE" w:rsidRDefault="00B937B4" w:rsidP="00C228B7">
      <w:pPr>
        <w:pStyle w:val="ListParagraph"/>
        <w:numPr>
          <w:ilvl w:val="0"/>
          <w:numId w:val="36"/>
        </w:numPr>
      </w:pPr>
      <w:r w:rsidRPr="00482DFE">
        <w:t>Verify that the deck is structurally sound and free of deteriorated decking.  All deteriorated decking shall be removed and replaced with new materials.</w:t>
      </w:r>
    </w:p>
    <w:p w14:paraId="6AE795E3" w14:textId="77777777" w:rsidR="00B937B4" w:rsidRPr="00482DFE" w:rsidRDefault="00B937B4" w:rsidP="00C228B7">
      <w:pPr>
        <w:pStyle w:val="ListParagraph"/>
        <w:numPr>
          <w:ilvl w:val="0"/>
          <w:numId w:val="36"/>
        </w:numPr>
      </w:pPr>
      <w:r w:rsidRPr="00482DFE">
        <w:t xml:space="preserve">Verify that the existing shingles are dry, sound, clean and smooth.  All curled, </w:t>
      </w:r>
      <w:proofErr w:type="gramStart"/>
      <w:r w:rsidRPr="00482DFE">
        <w:t>buckled</w:t>
      </w:r>
      <w:proofErr w:type="gramEnd"/>
      <w:r w:rsidRPr="00482DFE">
        <w:t xml:space="preserve"> or loose tabs shall be nailed down or removed.</w:t>
      </w:r>
    </w:p>
    <w:p w14:paraId="516E25AB" w14:textId="77777777" w:rsidR="00B937B4" w:rsidRPr="00482DFE" w:rsidRDefault="00B937B4" w:rsidP="002F4E8C">
      <w:pPr>
        <w:pStyle w:val="ListParagraph"/>
      </w:pPr>
    </w:p>
    <w:p w14:paraId="09A7E2DF" w14:textId="77777777" w:rsidR="00B937B4" w:rsidRPr="00482DFE" w:rsidRDefault="00B937B4" w:rsidP="00C228B7">
      <w:pPr>
        <w:pStyle w:val="ListParagraph"/>
        <w:numPr>
          <w:ilvl w:val="1"/>
          <w:numId w:val="1"/>
        </w:numPr>
      </w:pPr>
      <w:r w:rsidRPr="00482DFE">
        <w:t>INSTALLATION OF</w:t>
      </w:r>
      <w:r w:rsidR="00D47536">
        <w:t xml:space="preserve"> TAMKO</w:t>
      </w:r>
      <w:r w:rsidR="00FB7E99">
        <w:t xml:space="preserve">® </w:t>
      </w:r>
      <w:r w:rsidRPr="00482DFE">
        <w:t>UNDERLAYMENTS</w:t>
      </w:r>
    </w:p>
    <w:p w14:paraId="08B73F03" w14:textId="77777777" w:rsidR="00B937B4" w:rsidRPr="00482DFE" w:rsidRDefault="00B937B4" w:rsidP="007C14E8">
      <w:pPr>
        <w:pStyle w:val="ListParagraph"/>
        <w:ind w:left="795"/>
        <w:rPr>
          <w:color w:val="FF0000"/>
        </w:rPr>
      </w:pPr>
    </w:p>
    <w:p w14:paraId="78F8F9D4" w14:textId="77777777" w:rsidR="00B937B4" w:rsidRDefault="00B937B4" w:rsidP="0099222E">
      <w:pPr>
        <w:pStyle w:val="ListParagraph"/>
        <w:ind w:left="795"/>
        <w:rPr>
          <w:color w:val="FF0000"/>
        </w:rPr>
      </w:pPr>
      <w:r w:rsidRPr="00482DFE">
        <w:rPr>
          <w:color w:val="FF0000"/>
        </w:rPr>
        <w:t>***IMPORTANT NOTE: THIS SECTION IS FOR INFORMATIONAL PURPOSES AND DOES NOT SUPERCEDE, ALTER OR LIMIT THE MANUFACTURER’S INSTALLATION INSTRUCTIONS. For a copy of the applicable</w:t>
      </w:r>
      <w:r w:rsidR="00D47536">
        <w:rPr>
          <w:color w:val="FF0000"/>
        </w:rPr>
        <w:t xml:space="preserve"> TAMKO</w:t>
      </w:r>
      <w:r w:rsidRPr="00482DFE">
        <w:rPr>
          <w:color w:val="FF0000"/>
        </w:rPr>
        <w:t xml:space="preserve"> installation instructions for complete and detailed product installation information visit our web site at </w:t>
      </w:r>
      <w:hyperlink r:id="rId14" w:history="1">
        <w:r w:rsidRPr="00482DFE">
          <w:rPr>
            <w:rStyle w:val="Hyperlink"/>
            <w:color w:val="FF0000"/>
          </w:rPr>
          <w:t>www.tamko.com</w:t>
        </w:r>
      </w:hyperlink>
      <w:r w:rsidRPr="00482DFE">
        <w:rPr>
          <w:color w:val="FF0000"/>
        </w:rPr>
        <w:t xml:space="preserve"> or contact TAMKO at 800-641-</w:t>
      </w:r>
      <w:r w:rsidR="00C65C8C" w:rsidRPr="00482DFE">
        <w:rPr>
          <w:color w:val="FF0000"/>
        </w:rPr>
        <w:t>4691. *</w:t>
      </w:r>
      <w:r w:rsidRPr="00482DFE">
        <w:rPr>
          <w:color w:val="FF0000"/>
        </w:rPr>
        <w:t>**</w:t>
      </w:r>
    </w:p>
    <w:p w14:paraId="02952C83" w14:textId="77777777" w:rsidR="00DD041C" w:rsidRPr="00482DFE" w:rsidRDefault="00DD041C" w:rsidP="0099222E">
      <w:pPr>
        <w:pStyle w:val="ListParagraph"/>
        <w:ind w:left="795"/>
      </w:pPr>
    </w:p>
    <w:p w14:paraId="2FD93FAF" w14:textId="77777777" w:rsidR="00B937B4" w:rsidRPr="00482DFE" w:rsidRDefault="00B937B4" w:rsidP="00C228B7">
      <w:pPr>
        <w:pStyle w:val="ListParagraph"/>
        <w:numPr>
          <w:ilvl w:val="0"/>
          <w:numId w:val="37"/>
        </w:numPr>
      </w:pPr>
      <w:r w:rsidRPr="00482DFE">
        <w:t>General:</w:t>
      </w:r>
    </w:p>
    <w:p w14:paraId="3C6CE8DB" w14:textId="77777777" w:rsidR="00B937B4" w:rsidRPr="00482DFE" w:rsidRDefault="00B937B4" w:rsidP="00C228B7">
      <w:pPr>
        <w:pStyle w:val="ListParagraph"/>
        <w:numPr>
          <w:ilvl w:val="0"/>
          <w:numId w:val="43"/>
        </w:numPr>
      </w:pPr>
      <w:r w:rsidRPr="00482DFE">
        <w:lastRenderedPageBreak/>
        <w:t xml:space="preserve">Install using methods recommended by </w:t>
      </w:r>
      <w:r w:rsidR="00D47536">
        <w:t xml:space="preserve">the manufacturer </w:t>
      </w:r>
      <w:r w:rsidRPr="00482DFE">
        <w:t>in accordance with local building codes. When local codes and application instructions are in conflict, the more stringent requirements shall take precedence.</w:t>
      </w:r>
    </w:p>
    <w:p w14:paraId="392DE097" w14:textId="77777777" w:rsidR="00B937B4" w:rsidRPr="00482DFE" w:rsidRDefault="00B937B4" w:rsidP="00C228B7">
      <w:pPr>
        <w:pStyle w:val="ListParagraph"/>
        <w:numPr>
          <w:ilvl w:val="0"/>
          <w:numId w:val="37"/>
        </w:numPr>
      </w:pPr>
      <w:r w:rsidRPr="00482DFE">
        <w:t>Eaves:</w:t>
      </w:r>
    </w:p>
    <w:p w14:paraId="300DE230" w14:textId="77777777" w:rsidR="00B937B4" w:rsidRPr="00482DFE" w:rsidRDefault="00B937B4" w:rsidP="00C228B7">
      <w:pPr>
        <w:pStyle w:val="ListParagraph"/>
        <w:numPr>
          <w:ilvl w:val="0"/>
          <w:numId w:val="44"/>
        </w:numPr>
      </w:pPr>
      <w:r w:rsidRPr="00482DFE">
        <w:t>Install eaves edge metal flashing tight with fascia boards</w:t>
      </w:r>
      <w:r w:rsidR="007A1A0C">
        <w:t>,</w:t>
      </w:r>
      <w:r w:rsidRPr="00482DFE">
        <w:t xml:space="preserve"> lap joints 2 inches (51mm) and seal with plastic cement or high quality urethane sealant</w:t>
      </w:r>
      <w:r w:rsidR="007A1A0C">
        <w:t>,</w:t>
      </w:r>
      <w:r w:rsidRPr="00482DFE">
        <w:t xml:space="preserve"> nail at the top of the flange.</w:t>
      </w:r>
    </w:p>
    <w:p w14:paraId="1FAB2368" w14:textId="77777777" w:rsidR="00B937B4" w:rsidRPr="00482DFE" w:rsidRDefault="00B937B4" w:rsidP="00C228B7">
      <w:pPr>
        <w:pStyle w:val="ListParagraph"/>
        <w:numPr>
          <w:ilvl w:val="0"/>
          <w:numId w:val="44"/>
        </w:numPr>
      </w:pPr>
      <w:r w:rsidRPr="00482DFE">
        <w:t>In the north, and on all roofs between 2/12 and 4/12 (low slopes</w:t>
      </w:r>
      <w:r w:rsidR="00F2269A" w:rsidRPr="00482DFE">
        <w:t>)</w:t>
      </w:r>
      <w:r w:rsidR="00D47536">
        <w:t xml:space="preserve"> install TAMKO® Moisture Guard</w:t>
      </w:r>
      <w:r w:rsidR="009D5C15">
        <w:t>®</w:t>
      </w:r>
      <w:r w:rsidR="00D47536">
        <w:t>,</w:t>
      </w:r>
      <w:r w:rsidRPr="00482DFE">
        <w:t xml:space="preserve"> TW Metal &amp; Tile Underlayment, or TW Underlayment up the slope from eaves edge a full 36 inches (914mm) or to at least 24 inches (610 mm) beyond the interior “warm wall”.  Lap ends 6 inches (152mm) and bond.</w:t>
      </w:r>
    </w:p>
    <w:p w14:paraId="037A09B4" w14:textId="77777777" w:rsidR="00B937B4" w:rsidRPr="00482DFE" w:rsidRDefault="00B937B4" w:rsidP="00C228B7">
      <w:pPr>
        <w:pStyle w:val="ListParagraph"/>
        <w:numPr>
          <w:ilvl w:val="0"/>
          <w:numId w:val="37"/>
        </w:numPr>
      </w:pPr>
      <w:r w:rsidRPr="00482DFE">
        <w:t>Valleys:</w:t>
      </w:r>
    </w:p>
    <w:p w14:paraId="7BD2E55A" w14:textId="77777777" w:rsidR="00B937B4" w:rsidRPr="00482DFE" w:rsidRDefault="00B937B4" w:rsidP="00C228B7">
      <w:pPr>
        <w:pStyle w:val="ListParagraph"/>
        <w:numPr>
          <w:ilvl w:val="0"/>
          <w:numId w:val="45"/>
        </w:numPr>
      </w:pPr>
      <w:r w:rsidRPr="00482DFE">
        <w:t>Install eaves membrane at least 36 (914mm) inches wide and centered on the valley.  Lap ends 6 inches (152mm) and seal.</w:t>
      </w:r>
    </w:p>
    <w:p w14:paraId="64B598EA" w14:textId="77777777" w:rsidR="00B937B4" w:rsidRPr="00482DFE" w:rsidRDefault="00B937B4" w:rsidP="00C228B7">
      <w:pPr>
        <w:pStyle w:val="ListParagraph"/>
        <w:numPr>
          <w:ilvl w:val="0"/>
          <w:numId w:val="45"/>
        </w:numPr>
      </w:pPr>
      <w:r w:rsidRPr="00482DFE">
        <w:t>Where valleys are indicated to be "open valleys", install metal flas</w:t>
      </w:r>
      <w:r w:rsidR="00F2269A" w:rsidRPr="00482DFE">
        <w:t>hing over TAMKO® Moisture Guard</w:t>
      </w:r>
      <w:r w:rsidR="00AD73D0" w:rsidRPr="00482DFE">
        <w:t>®</w:t>
      </w:r>
      <w:r w:rsidR="00D47536">
        <w:t xml:space="preserve"> </w:t>
      </w:r>
      <w:r w:rsidRPr="00482DFE">
        <w:t>or TW Metal &amp; Tile Underlayment before TAMKO® underlayment is installed</w:t>
      </w:r>
      <w:r w:rsidR="007A1A0C">
        <w:t>,</w:t>
      </w:r>
      <w:r w:rsidRPr="00482DFE">
        <w:t xml:space="preserve"> DO NOT nail through the flashing.  Secure the flashing by nailing at 18 inches (457 mm) on center just beyond edge of flashing so that nail heads hold down the edge.</w:t>
      </w:r>
    </w:p>
    <w:p w14:paraId="25B84684" w14:textId="77777777" w:rsidR="00B937B4" w:rsidRPr="00482DFE" w:rsidRDefault="00B937B4" w:rsidP="00C228B7">
      <w:pPr>
        <w:pStyle w:val="ListParagraph"/>
        <w:numPr>
          <w:ilvl w:val="0"/>
          <w:numId w:val="37"/>
        </w:numPr>
      </w:pPr>
      <w:r w:rsidRPr="00482DFE">
        <w:t xml:space="preserve">Hips and Ridges: </w:t>
      </w:r>
    </w:p>
    <w:p w14:paraId="2975F2F2" w14:textId="77777777" w:rsidR="00B937B4" w:rsidRPr="00482DFE" w:rsidRDefault="00F2269A" w:rsidP="00C228B7">
      <w:pPr>
        <w:pStyle w:val="ListParagraph"/>
        <w:numPr>
          <w:ilvl w:val="0"/>
          <w:numId w:val="46"/>
        </w:numPr>
      </w:pPr>
      <w:r w:rsidRPr="00482DFE">
        <w:t xml:space="preserve">Install TAMKO® </w:t>
      </w:r>
      <w:r w:rsidR="00AD73D0" w:rsidRPr="00482DFE">
        <w:t xml:space="preserve">Moisture Guard®, </w:t>
      </w:r>
      <w:r w:rsidR="00B937B4" w:rsidRPr="00482DFE">
        <w:t>TW Metal &amp; Tile Underlayment, or TW Underlayment along entire lengths. If ridge vents are to be installed, position the TAMKO® TW Metal &amp; Tile Underlayment, or TW Underlayment so that the ridge slots will not be covered.</w:t>
      </w:r>
    </w:p>
    <w:p w14:paraId="2CF60236" w14:textId="77777777" w:rsidR="00B937B4" w:rsidRPr="00482DFE" w:rsidRDefault="00B937B4" w:rsidP="00C228B7">
      <w:pPr>
        <w:pStyle w:val="ListParagraph"/>
        <w:numPr>
          <w:ilvl w:val="0"/>
          <w:numId w:val="37"/>
        </w:numPr>
      </w:pPr>
      <w:r w:rsidRPr="00482DFE">
        <w:t>Roof Deck:</w:t>
      </w:r>
    </w:p>
    <w:p w14:paraId="74BF925A" w14:textId="77777777" w:rsidR="00B937B4" w:rsidRPr="00482DFE" w:rsidRDefault="00B937B4" w:rsidP="00C228B7">
      <w:pPr>
        <w:pStyle w:val="ListParagraph"/>
        <w:numPr>
          <w:ilvl w:val="0"/>
          <w:numId w:val="47"/>
        </w:numPr>
      </w:pPr>
      <w:r w:rsidRPr="00482DFE">
        <w:t xml:space="preserve">Install one layer of TAMKO® underlayment over the entire area not </w:t>
      </w:r>
      <w:r w:rsidR="004C1C17" w:rsidRPr="00482DFE">
        <w:t>covered</w:t>
      </w:r>
      <w:r w:rsidRPr="00482DFE">
        <w:t xml:space="preserve"> by TAMKO® </w:t>
      </w:r>
      <w:r w:rsidR="00AD73D0" w:rsidRPr="00482DFE">
        <w:t xml:space="preserve">Moisture Guard®, </w:t>
      </w:r>
      <w:r w:rsidRPr="00482DFE">
        <w:t>TW Metal &amp; Tile Underlayment, or TW Underlayment at the eaves or valley.  Install sheets horizontally so water sheds and nail in place.</w:t>
      </w:r>
    </w:p>
    <w:p w14:paraId="745E847F" w14:textId="77777777" w:rsidR="00B937B4" w:rsidRPr="00482DFE" w:rsidRDefault="00B937B4" w:rsidP="00C228B7">
      <w:pPr>
        <w:pStyle w:val="ListParagraph"/>
        <w:numPr>
          <w:ilvl w:val="0"/>
          <w:numId w:val="47"/>
        </w:numPr>
      </w:pPr>
      <w:r w:rsidRPr="00482DFE">
        <w:t>On roofs sloped at more than 4:12, lap horizontal edges at least 2 inches (51mm) and at least 2 inches (51mm) over eaves membrane.</w:t>
      </w:r>
    </w:p>
    <w:p w14:paraId="690DFB70" w14:textId="10434E55" w:rsidR="00B937B4" w:rsidRPr="00482DFE" w:rsidRDefault="00B937B4" w:rsidP="00C228B7">
      <w:pPr>
        <w:pStyle w:val="ListParagraph"/>
        <w:numPr>
          <w:ilvl w:val="0"/>
          <w:numId w:val="47"/>
        </w:numPr>
      </w:pPr>
      <w:r w:rsidRPr="00482DFE">
        <w:t>On roofs sloped between 2</w:t>
      </w:r>
      <w:r w:rsidR="00E82656" w:rsidRPr="00E82656">
        <w:rPr>
          <w:rFonts w:ascii="FranklinGothicURWBoo" w:hAnsi="FranklinGothicURWBoo" w:cs="Times New Roman"/>
          <w:color w:val="221E1F"/>
        </w:rPr>
        <w:t xml:space="preserve">" </w:t>
      </w:r>
      <w:r w:rsidR="00E82656" w:rsidRPr="00E82656">
        <w:t>per foot up to but less than 4" per foot</w:t>
      </w:r>
      <w:r w:rsidRPr="00482DFE">
        <w:t>, lap horizontal edges at least 19 inches (482 mm) and at least 19 inches (482mm) over eaves membrane.</w:t>
      </w:r>
    </w:p>
    <w:p w14:paraId="5873E8E7" w14:textId="77777777" w:rsidR="00B937B4" w:rsidRPr="00482DFE" w:rsidRDefault="00B937B4" w:rsidP="00C228B7">
      <w:pPr>
        <w:pStyle w:val="ListParagraph"/>
        <w:numPr>
          <w:ilvl w:val="0"/>
          <w:numId w:val="47"/>
        </w:numPr>
      </w:pPr>
      <w:r w:rsidRPr="00482DFE">
        <w:t>Lap ends at least 4 inches (102 mm).  Stagger end laps of each layer at least 36 inches (914 mm).</w:t>
      </w:r>
    </w:p>
    <w:p w14:paraId="71BAD15D" w14:textId="77777777" w:rsidR="00B937B4" w:rsidRPr="00482DFE" w:rsidRDefault="00B937B4" w:rsidP="00C228B7">
      <w:pPr>
        <w:pStyle w:val="ListParagraph"/>
        <w:numPr>
          <w:ilvl w:val="0"/>
          <w:numId w:val="47"/>
        </w:numPr>
      </w:pPr>
      <w:r w:rsidRPr="00482DFE">
        <w:t>Lap TAMKO® underlay</w:t>
      </w:r>
      <w:r w:rsidR="00F2269A" w:rsidRPr="00482DFE">
        <w:t xml:space="preserve">ment over TAMKO® </w:t>
      </w:r>
      <w:r w:rsidR="00D47536">
        <w:t xml:space="preserve">Moisture Guard® </w:t>
      </w:r>
      <w:r w:rsidRPr="00482DFE">
        <w:t>or TW Metal &amp; Tile Underlayment in valley at least 6 inches (152mm).</w:t>
      </w:r>
    </w:p>
    <w:p w14:paraId="26FEC8C2" w14:textId="77777777" w:rsidR="00B937B4" w:rsidRPr="00482DFE" w:rsidRDefault="00B937B4" w:rsidP="00C228B7">
      <w:pPr>
        <w:pStyle w:val="ListParagraph"/>
        <w:numPr>
          <w:ilvl w:val="0"/>
          <w:numId w:val="37"/>
        </w:numPr>
      </w:pPr>
      <w:r w:rsidRPr="00482DFE">
        <w:t xml:space="preserve"> Synthetic </w:t>
      </w:r>
      <w:r w:rsidR="009D5C15">
        <w:t xml:space="preserve">Guard™ </w:t>
      </w:r>
      <w:r w:rsidRPr="00482DFE">
        <w:t>Underlayment or Synthetic</w:t>
      </w:r>
      <w:r w:rsidR="009D5C15">
        <w:t xml:space="preserve">™ Guard Plus </w:t>
      </w:r>
      <w:r w:rsidRPr="00482DFE">
        <w:t>Underlayment Application</w:t>
      </w:r>
      <w:r w:rsidR="009D5C15">
        <w:t>.</w:t>
      </w:r>
    </w:p>
    <w:p w14:paraId="17688A94" w14:textId="77777777" w:rsidR="00B937B4" w:rsidRPr="00482DFE" w:rsidRDefault="00B937B4" w:rsidP="00C228B7">
      <w:pPr>
        <w:pStyle w:val="ListParagraph"/>
        <w:numPr>
          <w:ilvl w:val="0"/>
          <w:numId w:val="48"/>
        </w:numPr>
      </w:pPr>
      <w:r w:rsidRPr="00482DFE">
        <w:t>Install in accordance with TAMKO's instructions and local building codes. When local codes and application instructions are in conflict, the more stringent requirements shall take precedence.</w:t>
      </w:r>
    </w:p>
    <w:p w14:paraId="209909EA" w14:textId="77777777" w:rsidR="00B937B4" w:rsidRPr="00482DFE" w:rsidRDefault="009D5C15" w:rsidP="00C228B7">
      <w:pPr>
        <w:pStyle w:val="ListParagraph"/>
        <w:numPr>
          <w:ilvl w:val="0"/>
          <w:numId w:val="48"/>
        </w:numPr>
      </w:pPr>
      <w:r w:rsidRPr="00482DFE">
        <w:t xml:space="preserve">Synthetic </w:t>
      </w:r>
      <w:r>
        <w:t xml:space="preserve">Guard™ </w:t>
      </w:r>
      <w:r w:rsidRPr="00482DFE">
        <w:t>Underlayment or Synthetic</w:t>
      </w:r>
      <w:r>
        <w:t xml:space="preserve">™ Guard Plus </w:t>
      </w:r>
      <w:r w:rsidRPr="00482DFE">
        <w:t xml:space="preserve">Underlayment </w:t>
      </w:r>
      <w:r w:rsidR="00B937B4" w:rsidRPr="00482DFE">
        <w:t>shall be installed over a clean, dry deck.</w:t>
      </w:r>
    </w:p>
    <w:p w14:paraId="2A1E07B0" w14:textId="6116A357" w:rsidR="00B937B4" w:rsidRPr="00482DFE" w:rsidRDefault="00F2269A" w:rsidP="00C228B7">
      <w:pPr>
        <w:pStyle w:val="ListParagraph"/>
        <w:numPr>
          <w:ilvl w:val="0"/>
          <w:numId w:val="48"/>
        </w:numPr>
      </w:pPr>
      <w:r w:rsidRPr="00482DFE">
        <w:t xml:space="preserve">Install TAMKO® </w:t>
      </w:r>
      <w:r w:rsidR="00AD73D0" w:rsidRPr="00482DFE">
        <w:t xml:space="preserve">Moisture Guard®, </w:t>
      </w:r>
      <w:r w:rsidR="00B937B4" w:rsidRPr="00482DFE">
        <w:t xml:space="preserve">TW Metal &amp; Tile Underlayment or TW Underlayment at eaves, rakes, skylights, </w:t>
      </w:r>
      <w:r w:rsidR="0078361A" w:rsidRPr="00482DFE">
        <w:t>dormers,</w:t>
      </w:r>
      <w:r w:rsidR="00B937B4" w:rsidRPr="00482DFE">
        <w:t xml:space="preserve"> and other vulnerable leak areas</w:t>
      </w:r>
      <w:r w:rsidRPr="00482DFE">
        <w:t xml:space="preserve">. Install TAMKO® </w:t>
      </w:r>
      <w:r w:rsidR="00D47536">
        <w:t xml:space="preserve">Moisture Guard® </w:t>
      </w:r>
      <w:r w:rsidR="00B937B4" w:rsidRPr="00482DFE">
        <w:t>or TW Metal &amp; Tile Underlayment in valleys.</w:t>
      </w:r>
    </w:p>
    <w:p w14:paraId="5D19AED2" w14:textId="79E6A1D6" w:rsidR="00B937B4" w:rsidRPr="00482DFE" w:rsidRDefault="00B937B4" w:rsidP="00C228B7">
      <w:pPr>
        <w:pStyle w:val="ListParagraph"/>
        <w:numPr>
          <w:ilvl w:val="0"/>
          <w:numId w:val="48"/>
        </w:numPr>
      </w:pPr>
      <w:r w:rsidRPr="00482DFE">
        <w:t xml:space="preserve">Lay </w:t>
      </w:r>
      <w:r w:rsidR="009D5C15" w:rsidRPr="00482DFE">
        <w:t xml:space="preserve">Synthetic </w:t>
      </w:r>
      <w:r w:rsidR="009D5C15">
        <w:t xml:space="preserve">Guard™ </w:t>
      </w:r>
      <w:r w:rsidR="009D5C15" w:rsidRPr="00482DFE">
        <w:t>Underlayment or Synthetic</w:t>
      </w:r>
      <w:r w:rsidR="009D5C15">
        <w:t xml:space="preserve">™ Guard Plus </w:t>
      </w:r>
      <w:r w:rsidR="009D5C15" w:rsidRPr="00482DFE">
        <w:t xml:space="preserve">Underlayment </w:t>
      </w:r>
      <w:r w:rsidRPr="00482DFE">
        <w:t xml:space="preserve">over deck and overlap </w:t>
      </w:r>
      <w:r w:rsidR="00290EE5">
        <w:t>4</w:t>
      </w:r>
      <w:r w:rsidRPr="00482DFE">
        <w:t xml:space="preserve">” (mm) at side laps and 6” (152mm) at end laps. </w:t>
      </w:r>
    </w:p>
    <w:p w14:paraId="3D549DDC" w14:textId="704C4763" w:rsidR="00B937B4" w:rsidRPr="00482DFE" w:rsidRDefault="00B937B4" w:rsidP="00C228B7">
      <w:pPr>
        <w:pStyle w:val="ListParagraph"/>
        <w:numPr>
          <w:ilvl w:val="0"/>
          <w:numId w:val="48"/>
        </w:numPr>
      </w:pPr>
      <w:r w:rsidRPr="00482DFE">
        <w:lastRenderedPageBreak/>
        <w:t xml:space="preserve">Follow the nail pattern as marked on the </w:t>
      </w:r>
      <w:r w:rsidR="009D5C15">
        <w:t xml:space="preserve">synthetic </w:t>
      </w:r>
      <w:r w:rsidRPr="00482DFE">
        <w:t xml:space="preserve">underlayment. Fasten at the fastener locations marked for all applications as solid circles. Fasteners on vertical and horizontal laps must be spaced 12” (305 mm) </w:t>
      </w:r>
      <w:proofErr w:type="spellStart"/>
      <w:r w:rsidRPr="00482DFE">
        <w:t>o.c.</w:t>
      </w:r>
      <w:proofErr w:type="spellEnd"/>
    </w:p>
    <w:p w14:paraId="7238C627" w14:textId="0E6EADC2" w:rsidR="00B937B4" w:rsidRPr="00482DFE" w:rsidRDefault="00B937B4" w:rsidP="00C228B7">
      <w:pPr>
        <w:pStyle w:val="ListParagraph"/>
        <w:numPr>
          <w:ilvl w:val="0"/>
          <w:numId w:val="48"/>
        </w:numPr>
      </w:pPr>
      <w:r w:rsidRPr="00482DFE">
        <w:t>For high wind</w:t>
      </w:r>
      <w:r w:rsidR="00D47536">
        <w:t xml:space="preserve"> applications</w:t>
      </w:r>
      <w:r w:rsidRPr="00482DFE">
        <w:t xml:space="preserve"> follow the nail pattern as marked on the underlayment.  Fasten at the fastener locations marked for all applications as solid circles and fasten at the additional nail locations that are marked as </w:t>
      </w:r>
      <w:r w:rsidR="00290EE5">
        <w:t xml:space="preserve">crosses </w:t>
      </w:r>
      <w:r w:rsidR="00D47536">
        <w:t>for high wind application</w:t>
      </w:r>
      <w:r w:rsidRPr="00482DFE">
        <w:t xml:space="preserve">.  Fasteners on vertical and horizontal laps must be spaced (4” (102 mm) </w:t>
      </w:r>
      <w:proofErr w:type="spellStart"/>
      <w:r w:rsidRPr="00482DFE">
        <w:t>o.c.</w:t>
      </w:r>
      <w:proofErr w:type="spellEnd"/>
      <w:r w:rsidRPr="00482DFE">
        <w:t xml:space="preserve"> for high wind areas).</w:t>
      </w:r>
    </w:p>
    <w:p w14:paraId="0716C015" w14:textId="374179E1" w:rsidR="00B937B4" w:rsidRPr="00482DFE" w:rsidRDefault="00B937B4" w:rsidP="00C228B7">
      <w:pPr>
        <w:pStyle w:val="ListParagraph"/>
        <w:numPr>
          <w:ilvl w:val="0"/>
          <w:numId w:val="48"/>
        </w:numPr>
      </w:pPr>
      <w:r w:rsidRPr="00482DFE">
        <w:t xml:space="preserve">For slopes less than 4:12, a double application </w:t>
      </w:r>
      <w:r w:rsidR="00A06E39" w:rsidRPr="00482DFE">
        <w:t xml:space="preserve">of </w:t>
      </w:r>
      <w:r w:rsidR="00A06E39" w:rsidRPr="009D5C15">
        <w:t>Synthetic</w:t>
      </w:r>
      <w:r w:rsidR="009D5C15" w:rsidRPr="00482DFE">
        <w:t xml:space="preserve"> </w:t>
      </w:r>
      <w:r w:rsidR="009D5C15">
        <w:t xml:space="preserve">Guard™ </w:t>
      </w:r>
      <w:r w:rsidR="009D5C15" w:rsidRPr="00482DFE">
        <w:t>Underlayment or Synthetic</w:t>
      </w:r>
      <w:r w:rsidR="009D5C15">
        <w:t xml:space="preserve">™ Guard Plus </w:t>
      </w:r>
      <w:r w:rsidR="009D5C15" w:rsidRPr="00482DFE">
        <w:t xml:space="preserve">Underlayment </w:t>
      </w:r>
      <w:r w:rsidRPr="00482DFE">
        <w:t xml:space="preserve">is required.  See complete </w:t>
      </w:r>
      <w:r w:rsidR="009D5C15" w:rsidRPr="00482DFE">
        <w:t xml:space="preserve">Synthetic </w:t>
      </w:r>
      <w:r w:rsidR="009D5C15">
        <w:t xml:space="preserve">Guard™ </w:t>
      </w:r>
      <w:r w:rsidR="009D5C15" w:rsidRPr="00482DFE">
        <w:t>Underlayment or Synthetic</w:t>
      </w:r>
      <w:r w:rsidR="009D5C15">
        <w:t xml:space="preserve">™ Guard Plus </w:t>
      </w:r>
      <w:r w:rsidR="009D5C15" w:rsidRPr="00482DFE">
        <w:t xml:space="preserve">Underlayment </w:t>
      </w:r>
      <w:r w:rsidRPr="00482DFE">
        <w:t>installation in</w:t>
      </w:r>
      <w:r w:rsidR="00D47536">
        <w:t xml:space="preserve">structions </w:t>
      </w:r>
      <w:r w:rsidR="009D5C15">
        <w:t>at www.tamko.com.</w:t>
      </w:r>
    </w:p>
    <w:p w14:paraId="0ED38720" w14:textId="77777777" w:rsidR="00B937B4" w:rsidRPr="00482DFE" w:rsidRDefault="00B937B4" w:rsidP="00C228B7">
      <w:pPr>
        <w:pStyle w:val="ListParagraph"/>
        <w:numPr>
          <w:ilvl w:val="0"/>
          <w:numId w:val="37"/>
        </w:numPr>
      </w:pPr>
      <w:r w:rsidRPr="00482DFE">
        <w:t>Penetrations:</w:t>
      </w:r>
    </w:p>
    <w:p w14:paraId="63F39184" w14:textId="77777777" w:rsidR="00B937B4" w:rsidRPr="00482DFE" w:rsidRDefault="00B937B4" w:rsidP="00C228B7">
      <w:pPr>
        <w:pStyle w:val="ListParagraph"/>
        <w:numPr>
          <w:ilvl w:val="0"/>
          <w:numId w:val="49"/>
        </w:numPr>
      </w:pPr>
      <w:r w:rsidRPr="00482DFE">
        <w:t>Vent pipes: Install a 24 inch (610 mm) square piece of eaves membrane lapping over roof deck underlayment</w:t>
      </w:r>
      <w:r w:rsidR="007A1A0C">
        <w:t>,</w:t>
      </w:r>
      <w:r w:rsidRPr="00482DFE">
        <w:t xml:space="preserve"> seal tightly to pipe.</w:t>
      </w:r>
    </w:p>
    <w:p w14:paraId="12226C51" w14:textId="77777777" w:rsidR="00B937B4" w:rsidRPr="00482DFE" w:rsidRDefault="00B937B4" w:rsidP="00C228B7">
      <w:pPr>
        <w:pStyle w:val="ListParagraph"/>
        <w:numPr>
          <w:ilvl w:val="0"/>
          <w:numId w:val="49"/>
        </w:numPr>
      </w:pPr>
      <w:r w:rsidRPr="00482DFE">
        <w:t>Vertical walls: Install eaves membrane extending at least 6 inches (152mm) up the wall and 12 inches (305mm) on to the roof surface.  Lap the membrane over the roof deck underlayment.</w:t>
      </w:r>
    </w:p>
    <w:p w14:paraId="4DA22077" w14:textId="77777777" w:rsidR="00B937B4" w:rsidRPr="00482DFE" w:rsidRDefault="00B937B4" w:rsidP="00C228B7">
      <w:pPr>
        <w:pStyle w:val="ListParagraph"/>
        <w:numPr>
          <w:ilvl w:val="0"/>
          <w:numId w:val="49"/>
        </w:numPr>
      </w:pPr>
      <w:r w:rsidRPr="00482DFE">
        <w:t>Skylights and roof hatches: Install eaves membrane from under the built-in counter flashing and 12 inches (305mm) on to the roof surface lapping over roof deck underlayment.</w:t>
      </w:r>
    </w:p>
    <w:p w14:paraId="5FC4422E" w14:textId="77777777" w:rsidR="00B937B4" w:rsidRPr="00482DFE" w:rsidRDefault="00B937B4" w:rsidP="00C228B7">
      <w:pPr>
        <w:pStyle w:val="ListParagraph"/>
        <w:numPr>
          <w:ilvl w:val="0"/>
          <w:numId w:val="49"/>
        </w:numPr>
      </w:pPr>
      <w:r w:rsidRPr="00482DFE">
        <w:t>Chimneys: Install eaves membrane around entire chimney extending at least 6 inches (152mm) up the wall and 12 inches (305mm) on to the roof surface. Lap the membrane over the roof deck underlayment.</w:t>
      </w:r>
    </w:p>
    <w:p w14:paraId="072BCD75" w14:textId="77777777" w:rsidR="00B937B4" w:rsidRPr="00482DFE" w:rsidRDefault="00B937B4" w:rsidP="00C228B7">
      <w:pPr>
        <w:pStyle w:val="ListParagraph"/>
        <w:numPr>
          <w:ilvl w:val="0"/>
          <w:numId w:val="49"/>
        </w:numPr>
      </w:pPr>
      <w:r w:rsidRPr="00482DFE">
        <w:t>Rake Edges: Install metal edge flashing over eaves membrane and roof deck underlayment</w:t>
      </w:r>
      <w:r w:rsidR="007A1A0C">
        <w:t>,</w:t>
      </w:r>
      <w:r w:rsidRPr="00482DFE">
        <w:t xml:space="preserve"> set tight to rake boards</w:t>
      </w:r>
      <w:r w:rsidR="007A1A0C">
        <w:t>,</w:t>
      </w:r>
      <w:r w:rsidRPr="00482DFE">
        <w:t xml:space="preserve"> lap joints at least 2 inches (51mm) and seal with plastic cement</w:t>
      </w:r>
      <w:r w:rsidR="007A1A0C">
        <w:t>,</w:t>
      </w:r>
      <w:r w:rsidRPr="00482DFE">
        <w:t xml:space="preserve"> secure with nails.</w:t>
      </w:r>
    </w:p>
    <w:p w14:paraId="3675C6D0" w14:textId="77777777" w:rsidR="00B937B4" w:rsidRPr="00482DFE" w:rsidRDefault="00B937B4" w:rsidP="00BB60AE">
      <w:pPr>
        <w:pStyle w:val="ListParagraph"/>
      </w:pPr>
    </w:p>
    <w:p w14:paraId="5F58F413" w14:textId="77777777" w:rsidR="00B937B4" w:rsidRDefault="00B937B4" w:rsidP="00C228B7">
      <w:pPr>
        <w:pStyle w:val="ListParagraph"/>
        <w:numPr>
          <w:ilvl w:val="1"/>
          <w:numId w:val="1"/>
        </w:numPr>
      </w:pPr>
      <w:r w:rsidRPr="00482DFE">
        <w:t>INSTALLATION OF</w:t>
      </w:r>
      <w:r w:rsidR="00D47536">
        <w:t xml:space="preserve"> TAMKO</w:t>
      </w:r>
      <w:r w:rsidR="00FB7E99">
        <w:t>®</w:t>
      </w:r>
      <w:r w:rsidRPr="00482DFE">
        <w:t xml:space="preserve"> STARTER SHINGLES</w:t>
      </w:r>
    </w:p>
    <w:p w14:paraId="729866EC" w14:textId="77777777" w:rsidR="00DD041C" w:rsidRPr="00482DFE" w:rsidRDefault="00DD041C" w:rsidP="00DD041C"/>
    <w:p w14:paraId="5BB16CC2" w14:textId="77777777" w:rsidR="00B937B4" w:rsidRDefault="00B937B4" w:rsidP="0099222E">
      <w:pPr>
        <w:pStyle w:val="ListParagraph"/>
        <w:ind w:left="795"/>
        <w:rPr>
          <w:color w:val="FF0000"/>
        </w:rPr>
      </w:pPr>
      <w:r w:rsidRPr="00482DFE">
        <w:rPr>
          <w:color w:val="FF0000"/>
        </w:rPr>
        <w:t xml:space="preserve">***IMPORTANT NOTE: THIS SECTION IS FOR INFORMATIONAL PURPOSES AND DOES NOT SUPERCEDE, ALTER OR LIMIT THE MANUFACTURER’S INSTALLATION INSTRUCTIONS. For a copy of the applicable installation instructions for complete and detailed product installation information visit our web site at </w:t>
      </w:r>
      <w:hyperlink r:id="rId15" w:history="1">
        <w:r w:rsidRPr="00482DFE">
          <w:rPr>
            <w:rStyle w:val="Hyperlink"/>
            <w:color w:val="FF0000"/>
          </w:rPr>
          <w:t>www.tamko.com</w:t>
        </w:r>
      </w:hyperlink>
      <w:r w:rsidRPr="00482DFE">
        <w:rPr>
          <w:color w:val="FF0000"/>
        </w:rPr>
        <w:t xml:space="preserve"> or cont</w:t>
      </w:r>
      <w:r w:rsidR="00FB7E99">
        <w:rPr>
          <w:color w:val="FF0000"/>
        </w:rPr>
        <w:t>act TAMKO at 800-641-4691</w:t>
      </w:r>
      <w:r w:rsidRPr="00482DFE">
        <w:rPr>
          <w:color w:val="FF0000"/>
        </w:rPr>
        <w:t>***</w:t>
      </w:r>
      <w:r w:rsidR="00FB7E99">
        <w:rPr>
          <w:color w:val="FF0000"/>
        </w:rPr>
        <w:t>.</w:t>
      </w:r>
    </w:p>
    <w:p w14:paraId="40A64696" w14:textId="77777777" w:rsidR="00DD041C" w:rsidRPr="00482DFE" w:rsidRDefault="00DD041C" w:rsidP="0099222E">
      <w:pPr>
        <w:pStyle w:val="ListParagraph"/>
        <w:ind w:left="795"/>
      </w:pPr>
    </w:p>
    <w:p w14:paraId="45EEC8DA" w14:textId="77777777" w:rsidR="00B937B4" w:rsidRPr="00482DFE" w:rsidRDefault="00B937B4" w:rsidP="00C228B7">
      <w:pPr>
        <w:pStyle w:val="ListParagraph"/>
        <w:numPr>
          <w:ilvl w:val="0"/>
          <w:numId w:val="38"/>
        </w:numPr>
      </w:pPr>
      <w:r w:rsidRPr="00482DFE">
        <w:t xml:space="preserve">General: </w:t>
      </w:r>
    </w:p>
    <w:p w14:paraId="749C1D4C" w14:textId="77777777" w:rsidR="00B937B4" w:rsidRPr="00482DFE" w:rsidRDefault="00B937B4" w:rsidP="00C228B7">
      <w:pPr>
        <w:pStyle w:val="ListParagraph"/>
        <w:numPr>
          <w:ilvl w:val="0"/>
          <w:numId w:val="50"/>
        </w:numPr>
      </w:pPr>
      <w:r w:rsidRPr="00482DFE">
        <w:t>I</w:t>
      </w:r>
      <w:r w:rsidR="006B1240">
        <w:t>nstall in accordance with TAMKO</w:t>
      </w:r>
      <w:r w:rsidRPr="00482DFE">
        <w:t>'s</w:t>
      </w:r>
      <w:r w:rsidR="00D47536">
        <w:t xml:space="preserve"> application</w:t>
      </w:r>
      <w:r w:rsidRPr="00482DFE">
        <w:t xml:space="preserve"> instructions and local building codes. When local codes and application instructions are in conflict, the more stringent requirements shall take precedence.</w:t>
      </w:r>
    </w:p>
    <w:p w14:paraId="241CDF1A" w14:textId="77777777" w:rsidR="00B937B4" w:rsidRPr="00482DFE" w:rsidRDefault="00B937B4" w:rsidP="00C228B7">
      <w:pPr>
        <w:pStyle w:val="ListParagraph"/>
        <w:numPr>
          <w:ilvl w:val="0"/>
          <w:numId w:val="50"/>
        </w:numPr>
      </w:pPr>
      <w:r w:rsidRPr="00482DFE">
        <w:t xml:space="preserve">Refer to application instructions for the selected starter strip shingles. </w:t>
      </w:r>
    </w:p>
    <w:p w14:paraId="02A7B0E8" w14:textId="77777777" w:rsidR="00B937B4" w:rsidRPr="00482DFE" w:rsidRDefault="00B937B4" w:rsidP="00C228B7">
      <w:pPr>
        <w:pStyle w:val="ListParagraph"/>
        <w:numPr>
          <w:ilvl w:val="0"/>
          <w:numId w:val="38"/>
        </w:numPr>
      </w:pPr>
      <w:r w:rsidRPr="00482DFE">
        <w:t>Placement and Nailing:</w:t>
      </w:r>
    </w:p>
    <w:p w14:paraId="763A5A31" w14:textId="05F94581" w:rsidR="00B937B4" w:rsidRPr="00482DFE" w:rsidRDefault="00B937B4" w:rsidP="00C228B7">
      <w:pPr>
        <w:pStyle w:val="ListParagraph"/>
        <w:numPr>
          <w:ilvl w:val="0"/>
          <w:numId w:val="51"/>
        </w:numPr>
      </w:pPr>
      <w:r w:rsidRPr="00482DFE">
        <w:t>For maximum wind resistance along rakes &amp; eaves, install any TAMKO® starter strip containing sealant or cement shingles to underlayment and each other in a 4" (102mm) width of</w:t>
      </w:r>
      <w:r w:rsidR="00B2708F">
        <w:t xml:space="preserve"> </w:t>
      </w:r>
      <w:r w:rsidR="00290EE5">
        <w:t>any adhesive meeting the requirements of ASTM D4586, Type I</w:t>
      </w:r>
      <w:r w:rsidRPr="00482DFE">
        <w:t>.</w:t>
      </w:r>
    </w:p>
    <w:p w14:paraId="37A3068F" w14:textId="77777777" w:rsidR="00B937B4" w:rsidRPr="00482DFE" w:rsidRDefault="00B937B4" w:rsidP="00C228B7">
      <w:pPr>
        <w:pStyle w:val="ListParagraph"/>
        <w:numPr>
          <w:ilvl w:val="0"/>
          <w:numId w:val="51"/>
        </w:numPr>
      </w:pPr>
      <w:r w:rsidRPr="00482DFE">
        <w:lastRenderedPageBreak/>
        <w:t>Place starter strip shingles 1/4" – 3/4" (6 – 19mm) over eave and rake edges to provide drip edge.</w:t>
      </w:r>
    </w:p>
    <w:p w14:paraId="043F76FE" w14:textId="77777777" w:rsidR="00B937B4" w:rsidRPr="00482DFE" w:rsidRDefault="00B937B4" w:rsidP="00C228B7">
      <w:pPr>
        <w:pStyle w:val="ListParagraph"/>
        <w:numPr>
          <w:ilvl w:val="0"/>
          <w:numId w:val="51"/>
        </w:numPr>
      </w:pPr>
      <w:r w:rsidRPr="00482DFE">
        <w:t>Nail approximately 1-1/2" – 3" (38 – 76mm) above the butt edge of the shingle.</w:t>
      </w:r>
    </w:p>
    <w:p w14:paraId="11C495FD" w14:textId="77777777" w:rsidR="00B937B4" w:rsidRPr="00482DFE" w:rsidRDefault="00B937B4" w:rsidP="00C228B7">
      <w:pPr>
        <w:pStyle w:val="ListParagraph"/>
        <w:numPr>
          <w:ilvl w:val="0"/>
          <w:numId w:val="51"/>
        </w:numPr>
      </w:pPr>
      <w:r w:rsidRPr="00482DFE">
        <w:t>Rake starter course should overlap eave edge starter strip at least 3" (76mm).</w:t>
      </w:r>
    </w:p>
    <w:p w14:paraId="3DBAC8BA" w14:textId="77777777" w:rsidR="00B937B4" w:rsidRPr="00482DFE" w:rsidRDefault="00B937B4" w:rsidP="007C14E8">
      <w:pPr>
        <w:pStyle w:val="ListParagraph"/>
      </w:pPr>
    </w:p>
    <w:p w14:paraId="41B35BCA" w14:textId="77777777" w:rsidR="00B937B4" w:rsidRDefault="00B937B4" w:rsidP="00C228B7">
      <w:pPr>
        <w:pStyle w:val="ListParagraph"/>
        <w:numPr>
          <w:ilvl w:val="1"/>
          <w:numId w:val="1"/>
        </w:numPr>
      </w:pPr>
      <w:r w:rsidRPr="00482DFE">
        <w:t>INSTALLATION OF</w:t>
      </w:r>
      <w:r w:rsidR="00D47536">
        <w:t xml:space="preserve"> TAMKO</w:t>
      </w:r>
      <w:r w:rsidRPr="00482DFE">
        <w:t xml:space="preserve"> SHINGLES</w:t>
      </w:r>
    </w:p>
    <w:p w14:paraId="18D53485" w14:textId="77777777" w:rsidR="00DD041C" w:rsidRPr="00482DFE" w:rsidRDefault="00DD041C" w:rsidP="00DD041C"/>
    <w:p w14:paraId="464C8784" w14:textId="77777777" w:rsidR="00B937B4" w:rsidRDefault="00B937B4" w:rsidP="0099222E">
      <w:pPr>
        <w:pStyle w:val="ListParagraph"/>
        <w:ind w:left="795"/>
        <w:rPr>
          <w:color w:val="FF0000"/>
        </w:rPr>
      </w:pPr>
      <w:r w:rsidRPr="00482DFE">
        <w:rPr>
          <w:color w:val="FF0000"/>
        </w:rPr>
        <w:t xml:space="preserve">***IMPORTANT NOTE: THIS SECTION IS FOR INFORMATIONAL PURPOSES AND DOES NOT SUPERCEDE, ALTER OR LIMIT THE MANUFACTURER’S INSTALLATION INSTRUCTIONS. For a copy of the applicable installation instructions for complete and detailed product installation information visit our web site at </w:t>
      </w:r>
      <w:hyperlink r:id="rId16" w:history="1">
        <w:r w:rsidRPr="00482DFE">
          <w:rPr>
            <w:rStyle w:val="Hyperlink"/>
            <w:color w:val="FF0000"/>
          </w:rPr>
          <w:t>www.tamko.com</w:t>
        </w:r>
      </w:hyperlink>
      <w:r w:rsidRPr="00482DFE">
        <w:rPr>
          <w:color w:val="FF0000"/>
        </w:rPr>
        <w:t xml:space="preserve"> or contact TAMKO at 800-641-4691***</w:t>
      </w:r>
      <w:r w:rsidR="00FB7E99">
        <w:rPr>
          <w:color w:val="FF0000"/>
        </w:rPr>
        <w:t>.</w:t>
      </w:r>
    </w:p>
    <w:p w14:paraId="00F7AB73" w14:textId="77777777" w:rsidR="00DD041C" w:rsidRPr="00482DFE" w:rsidRDefault="00DD041C" w:rsidP="0099222E">
      <w:pPr>
        <w:pStyle w:val="ListParagraph"/>
        <w:ind w:left="795"/>
      </w:pPr>
    </w:p>
    <w:p w14:paraId="3878FBBF" w14:textId="77777777" w:rsidR="00B937B4" w:rsidRPr="00482DFE" w:rsidRDefault="00B937B4" w:rsidP="00C228B7">
      <w:pPr>
        <w:pStyle w:val="ListParagraph"/>
        <w:numPr>
          <w:ilvl w:val="0"/>
          <w:numId w:val="39"/>
        </w:numPr>
      </w:pPr>
      <w:r w:rsidRPr="00482DFE">
        <w:t xml:space="preserve">General: </w:t>
      </w:r>
    </w:p>
    <w:p w14:paraId="145EA53C" w14:textId="77777777" w:rsidR="00B937B4" w:rsidRPr="00482DFE" w:rsidRDefault="00B937B4" w:rsidP="00C228B7">
      <w:pPr>
        <w:pStyle w:val="ListParagraph"/>
        <w:numPr>
          <w:ilvl w:val="0"/>
          <w:numId w:val="52"/>
        </w:numPr>
      </w:pPr>
      <w:r w:rsidRPr="00482DFE">
        <w:t>Install in accordance with TAMKO's</w:t>
      </w:r>
      <w:r w:rsidR="00D47536">
        <w:t xml:space="preserve"> application</w:t>
      </w:r>
      <w:r w:rsidRPr="00482DFE">
        <w:t xml:space="preserve"> instructions and local building codes. When local codes and application instructions are in conflict, the more stringent requirements shall take precedence.</w:t>
      </w:r>
    </w:p>
    <w:p w14:paraId="0DF59B62" w14:textId="77777777" w:rsidR="00B937B4" w:rsidRPr="00482DFE" w:rsidRDefault="00B937B4" w:rsidP="00C228B7">
      <w:pPr>
        <w:pStyle w:val="ListParagraph"/>
        <w:numPr>
          <w:ilvl w:val="0"/>
          <w:numId w:val="52"/>
        </w:numPr>
      </w:pPr>
      <w:r w:rsidRPr="00482DFE">
        <w:t>Minimize breakage of shingles by avoiding dropping bundles on edge, by separating shingles carefully (not by "breaking" over ridge or bundles), and by taking extra precautions in temperatures below 40 degrees F (4.44 degrees C).</w:t>
      </w:r>
    </w:p>
    <w:p w14:paraId="2256B500" w14:textId="60590D18" w:rsidR="00B937B4" w:rsidRPr="00482DFE" w:rsidRDefault="00B937B4" w:rsidP="00C228B7">
      <w:pPr>
        <w:pStyle w:val="ListParagraph"/>
        <w:numPr>
          <w:ilvl w:val="0"/>
          <w:numId w:val="52"/>
        </w:numPr>
      </w:pPr>
      <w:r w:rsidRPr="00482DFE">
        <w:t xml:space="preserve">Handle carefully in hot weather to avoid scuffing the </w:t>
      </w:r>
      <w:r w:rsidR="00E82656" w:rsidRPr="00482DFE">
        <w:t>surfacing or</w:t>
      </w:r>
      <w:r w:rsidRPr="00482DFE">
        <w:t xml:space="preserve"> damaging the shingle edges.</w:t>
      </w:r>
    </w:p>
    <w:p w14:paraId="736A95E4" w14:textId="77777777" w:rsidR="00B937B4" w:rsidRPr="00482DFE" w:rsidRDefault="00B937B4" w:rsidP="00C228B7">
      <w:pPr>
        <w:pStyle w:val="ListParagraph"/>
        <w:numPr>
          <w:ilvl w:val="0"/>
          <w:numId w:val="39"/>
        </w:numPr>
      </w:pPr>
      <w:r w:rsidRPr="00482DFE">
        <w:t xml:space="preserve">Placement and Nailing:                  </w:t>
      </w:r>
    </w:p>
    <w:p w14:paraId="5B054450" w14:textId="77777777" w:rsidR="00B937B4" w:rsidRPr="00482DFE" w:rsidRDefault="00B937B4" w:rsidP="0099222E">
      <w:pPr>
        <w:pStyle w:val="ListParagraph"/>
        <w:jc w:val="center"/>
      </w:pPr>
      <w:r w:rsidRPr="00482DFE">
        <w:rPr>
          <w:color w:val="FF0000"/>
        </w:rPr>
        <w:t>***Note: Tear-Off or New Construction***</w:t>
      </w:r>
    </w:p>
    <w:p w14:paraId="741A8DE5" w14:textId="77777777" w:rsidR="00B937B4" w:rsidRPr="00482DFE" w:rsidRDefault="00B937B4" w:rsidP="00C228B7">
      <w:pPr>
        <w:pStyle w:val="ListParagraph"/>
        <w:numPr>
          <w:ilvl w:val="0"/>
          <w:numId w:val="53"/>
        </w:numPr>
      </w:pPr>
      <w:r w:rsidRPr="00482DFE">
        <w:t>Secure with nails per shingle per TAMKO’s application instructions or local codes.</w:t>
      </w:r>
      <w:r w:rsidR="00D47536">
        <w:t xml:space="preserve"> </w:t>
      </w:r>
      <w:r w:rsidR="00D47536" w:rsidRPr="00482DFE">
        <w:t>When local codes and application instructions are in conflict, the more stringent requirements shall take precedence.</w:t>
      </w:r>
    </w:p>
    <w:p w14:paraId="39C28C6B" w14:textId="77777777" w:rsidR="00B937B4" w:rsidRPr="00482DFE" w:rsidRDefault="00B937B4" w:rsidP="00C228B7">
      <w:pPr>
        <w:pStyle w:val="ListParagraph"/>
        <w:numPr>
          <w:ilvl w:val="0"/>
          <w:numId w:val="53"/>
        </w:numPr>
      </w:pPr>
      <w:r w:rsidRPr="00482DFE">
        <w:t>Placement of nails varies based on the type of shingle specified.  Consult the application instructions for the specified shingle for details.</w:t>
      </w:r>
    </w:p>
    <w:p w14:paraId="7791B305" w14:textId="77777777" w:rsidR="00B937B4" w:rsidRPr="00482DFE" w:rsidRDefault="00B937B4" w:rsidP="00C228B7">
      <w:pPr>
        <w:pStyle w:val="ListParagraph"/>
        <w:numPr>
          <w:ilvl w:val="0"/>
          <w:numId w:val="53"/>
        </w:numPr>
      </w:pPr>
      <w:r w:rsidRPr="00482DFE">
        <w:t>Nails must be driven flush with the shingle surface.  Do not overdrive or under drive the nails.</w:t>
      </w:r>
    </w:p>
    <w:p w14:paraId="2B8DB1F7" w14:textId="77777777" w:rsidR="00B937B4" w:rsidRPr="00482DFE" w:rsidRDefault="00B937B4" w:rsidP="00C228B7">
      <w:pPr>
        <w:pStyle w:val="ListParagraph"/>
        <w:numPr>
          <w:ilvl w:val="0"/>
          <w:numId w:val="53"/>
        </w:numPr>
      </w:pPr>
      <w:r w:rsidRPr="00482DFE">
        <w:t xml:space="preserve">Shingle offset varies based on the type of shingle specified.  Consult the application instructions for the specified shingle for details. </w:t>
      </w:r>
    </w:p>
    <w:p w14:paraId="75F120FA" w14:textId="77777777" w:rsidR="00B937B4" w:rsidRPr="00482DFE" w:rsidRDefault="00B937B4" w:rsidP="00C228B7">
      <w:pPr>
        <w:pStyle w:val="ListParagraph"/>
        <w:numPr>
          <w:ilvl w:val="0"/>
          <w:numId w:val="39"/>
        </w:numPr>
      </w:pPr>
      <w:r w:rsidRPr="00482DFE">
        <w:t xml:space="preserve">Placement and Nailing:                  </w:t>
      </w:r>
    </w:p>
    <w:p w14:paraId="3E8B0544" w14:textId="77777777" w:rsidR="00B937B4" w:rsidRPr="00482DFE" w:rsidRDefault="00B937B4" w:rsidP="0099222E">
      <w:pPr>
        <w:pStyle w:val="ListParagraph"/>
        <w:jc w:val="center"/>
        <w:rPr>
          <w:color w:val="FF0000"/>
        </w:rPr>
      </w:pPr>
      <w:r w:rsidRPr="00482DFE">
        <w:rPr>
          <w:color w:val="FF0000"/>
        </w:rPr>
        <w:t>***Note: Recover***</w:t>
      </w:r>
    </w:p>
    <w:p w14:paraId="7655D1A6" w14:textId="77777777" w:rsidR="00B937B4" w:rsidRPr="00482DFE" w:rsidRDefault="00B937B4" w:rsidP="00C228B7">
      <w:pPr>
        <w:pStyle w:val="ListParagraph"/>
        <w:numPr>
          <w:ilvl w:val="0"/>
          <w:numId w:val="54"/>
        </w:numPr>
      </w:pPr>
      <w:r w:rsidRPr="00482DFE">
        <w:t>Beginning with the starter strip, trim shingles so that they “nest” within the shingle located beneath it.  This procedure will yield a first course that is typically 3 inch (76mm) to 4 inch (102mm) rather than a fully exposed shingle.</w:t>
      </w:r>
    </w:p>
    <w:p w14:paraId="5558C63D" w14:textId="77777777" w:rsidR="00B937B4" w:rsidRPr="00482DFE" w:rsidRDefault="00B937B4" w:rsidP="00C228B7">
      <w:pPr>
        <w:pStyle w:val="ListParagraph"/>
        <w:numPr>
          <w:ilvl w:val="0"/>
          <w:numId w:val="54"/>
        </w:numPr>
      </w:pPr>
      <w:r w:rsidRPr="00482DFE">
        <w:t>Laterally, offset the new shingles from the existing keyways, to avoid waves or depressions caused by excessive dips in the roofing materials.</w:t>
      </w:r>
    </w:p>
    <w:p w14:paraId="49B9F298" w14:textId="77777777" w:rsidR="00B937B4" w:rsidRPr="00482DFE" w:rsidRDefault="00B937B4" w:rsidP="00C228B7">
      <w:pPr>
        <w:pStyle w:val="ListParagraph"/>
        <w:numPr>
          <w:ilvl w:val="0"/>
          <w:numId w:val="54"/>
        </w:numPr>
      </w:pPr>
      <w:r w:rsidRPr="00482DFE">
        <w:t xml:space="preserve">Using the bottom of the tab on existing shingles, align subsequent courses. </w:t>
      </w:r>
    </w:p>
    <w:p w14:paraId="7D9C824A" w14:textId="46EC13B9" w:rsidR="00B937B4" w:rsidRPr="00482DFE" w:rsidRDefault="00B937B4" w:rsidP="00C228B7">
      <w:pPr>
        <w:pStyle w:val="ListParagraph"/>
        <w:numPr>
          <w:ilvl w:val="0"/>
          <w:numId w:val="54"/>
        </w:numPr>
      </w:pPr>
      <w:r w:rsidRPr="00482DFE">
        <w:t>*Note: DO NOT install standard sized shingles (5</w:t>
      </w:r>
      <w:r w:rsidR="00D3699D" w:rsidRPr="00482DFE">
        <w:t xml:space="preserve"> </w:t>
      </w:r>
      <w:r w:rsidRPr="00482DFE">
        <w:t>inch exposure) over metric (5</w:t>
      </w:r>
      <w:r w:rsidR="001435F8">
        <w:t>-</w:t>
      </w:r>
      <w:r w:rsidRPr="00482DFE">
        <w:t>5/8 inch exposure) shingles, as it will overexpose the shingles and reveal the nails. Use standard alignment methods to assure proper shingle placement.</w:t>
      </w:r>
    </w:p>
    <w:p w14:paraId="783F3F40" w14:textId="77777777" w:rsidR="00B937B4" w:rsidRPr="00482DFE" w:rsidRDefault="00B937B4" w:rsidP="00C228B7">
      <w:pPr>
        <w:pStyle w:val="ListParagraph"/>
        <w:numPr>
          <w:ilvl w:val="0"/>
          <w:numId w:val="54"/>
        </w:numPr>
      </w:pPr>
      <w:r w:rsidRPr="00482DFE">
        <w:lastRenderedPageBreak/>
        <w:t>Secure with nails per shingle per TAMKO’s instructions or local codes.</w:t>
      </w:r>
      <w:r w:rsidR="00D47536">
        <w:t xml:space="preserve"> </w:t>
      </w:r>
      <w:r w:rsidR="00D47536" w:rsidRPr="00482DFE">
        <w:t>When local codes and application instructions are in conflict, the more stringent requirements shall take precedence.</w:t>
      </w:r>
    </w:p>
    <w:p w14:paraId="2D6A6985" w14:textId="77777777" w:rsidR="00B937B4" w:rsidRPr="00482DFE" w:rsidRDefault="00B937B4" w:rsidP="00C228B7">
      <w:pPr>
        <w:pStyle w:val="ListParagraph"/>
        <w:numPr>
          <w:ilvl w:val="0"/>
          <w:numId w:val="54"/>
        </w:numPr>
      </w:pPr>
      <w:r w:rsidRPr="00482DFE">
        <w:t>Placement of nails varies based on the type of shingle specified.  Consult the application instructions for the specified shingle for details.</w:t>
      </w:r>
    </w:p>
    <w:p w14:paraId="665EE31D" w14:textId="77777777" w:rsidR="00B937B4" w:rsidRPr="00482DFE" w:rsidRDefault="00B937B4" w:rsidP="00C228B7">
      <w:pPr>
        <w:pStyle w:val="ListParagraph"/>
        <w:numPr>
          <w:ilvl w:val="0"/>
          <w:numId w:val="54"/>
        </w:numPr>
      </w:pPr>
      <w:r w:rsidRPr="00482DFE">
        <w:t>Nails must be driven flush with the shingle surface.  Do not overdrive or under drive the nails.</w:t>
      </w:r>
    </w:p>
    <w:p w14:paraId="613BBA88" w14:textId="77777777" w:rsidR="00B937B4" w:rsidRPr="00482DFE" w:rsidRDefault="00B937B4" w:rsidP="00C228B7">
      <w:pPr>
        <w:pStyle w:val="ListParagraph"/>
        <w:numPr>
          <w:ilvl w:val="0"/>
          <w:numId w:val="54"/>
        </w:numPr>
      </w:pPr>
      <w:r w:rsidRPr="00482DFE">
        <w:t>Shingle offset varies based on the type of shingle specified.  Consult the application instructions for the specified shingle for details.</w:t>
      </w:r>
    </w:p>
    <w:p w14:paraId="4B6FDBEE" w14:textId="77777777" w:rsidR="00B937B4" w:rsidRPr="00482DFE" w:rsidRDefault="00B937B4" w:rsidP="00C228B7">
      <w:pPr>
        <w:pStyle w:val="ListParagraph"/>
        <w:numPr>
          <w:ilvl w:val="0"/>
          <w:numId w:val="39"/>
        </w:numPr>
      </w:pPr>
      <w:r w:rsidRPr="00482DFE">
        <w:t xml:space="preserve">Valleys                  </w:t>
      </w:r>
    </w:p>
    <w:p w14:paraId="1D552237" w14:textId="77777777" w:rsidR="00B937B4" w:rsidRPr="00482DFE" w:rsidRDefault="00B937B4" w:rsidP="0099222E">
      <w:pPr>
        <w:pStyle w:val="ListParagraph"/>
        <w:jc w:val="center"/>
        <w:rPr>
          <w:color w:val="FF0000"/>
        </w:rPr>
      </w:pPr>
      <w:r w:rsidRPr="00482DFE">
        <w:rPr>
          <w:color w:val="FF0000"/>
        </w:rPr>
        <w:t>***Note: Choose a Method***</w:t>
      </w:r>
    </w:p>
    <w:p w14:paraId="660E48E8" w14:textId="77777777" w:rsidR="00B937B4" w:rsidRPr="00482DFE" w:rsidRDefault="00B937B4" w:rsidP="0099222E">
      <w:pPr>
        <w:pStyle w:val="ListParagraph"/>
        <w:jc w:val="center"/>
      </w:pPr>
      <w:r w:rsidRPr="00482DFE">
        <w:rPr>
          <w:color w:val="FF0000"/>
        </w:rPr>
        <w:t>For Heritage</w:t>
      </w:r>
      <w:r w:rsidR="00FB7E99" w:rsidRPr="0078361A">
        <w:rPr>
          <w:color w:val="FF0000"/>
        </w:rPr>
        <w:t>®</w:t>
      </w:r>
      <w:r w:rsidRPr="00482DFE">
        <w:rPr>
          <w:color w:val="FF0000"/>
        </w:rPr>
        <w:t xml:space="preserve"> Vintage</w:t>
      </w:r>
      <w:r w:rsidR="00FB7E99" w:rsidRPr="0078361A">
        <w:rPr>
          <w:color w:val="FF0000"/>
        </w:rPr>
        <w:t>®</w:t>
      </w:r>
      <w:r w:rsidRPr="00482DFE">
        <w:rPr>
          <w:color w:val="FF0000"/>
        </w:rPr>
        <w:t xml:space="preserve"> Shingles use Open Valley only</w:t>
      </w:r>
    </w:p>
    <w:p w14:paraId="4D0FDD93" w14:textId="77777777" w:rsidR="00B937B4" w:rsidRPr="00482DFE" w:rsidRDefault="00B937B4" w:rsidP="00C228B7">
      <w:pPr>
        <w:pStyle w:val="ListParagraph"/>
        <w:numPr>
          <w:ilvl w:val="0"/>
          <w:numId w:val="55"/>
        </w:numPr>
      </w:pPr>
      <w:r w:rsidRPr="00482DFE">
        <w:t xml:space="preserve">Install valleys using the "open valley" method: </w:t>
      </w:r>
    </w:p>
    <w:p w14:paraId="74B41C74" w14:textId="77777777" w:rsidR="00B937B4" w:rsidRPr="00482DFE" w:rsidRDefault="00B937B4" w:rsidP="00C228B7">
      <w:pPr>
        <w:pStyle w:val="ListParagraph"/>
        <w:numPr>
          <w:ilvl w:val="0"/>
          <w:numId w:val="56"/>
        </w:numPr>
      </w:pPr>
      <w:r w:rsidRPr="00482DFE">
        <w:t>Snap diverging chalk lines on the metal flashing, starting at 3 inches (76mm)</w:t>
      </w:r>
      <w:r w:rsidR="00D47536">
        <w:t xml:space="preserve"> </w:t>
      </w:r>
      <w:r w:rsidRPr="00482DFE">
        <w:t>each side of top of valley, spreading at 1/8 inch per foot (9mm per meter) to the eaves.</w:t>
      </w:r>
    </w:p>
    <w:p w14:paraId="3CB475FE" w14:textId="77777777" w:rsidR="00B937B4" w:rsidRPr="00482DFE" w:rsidRDefault="00B937B4" w:rsidP="00C228B7">
      <w:pPr>
        <w:pStyle w:val="ListParagraph"/>
        <w:numPr>
          <w:ilvl w:val="0"/>
          <w:numId w:val="56"/>
        </w:numPr>
      </w:pPr>
      <w:r w:rsidRPr="00482DFE">
        <w:t>Run shingles to chalk line.</w:t>
      </w:r>
    </w:p>
    <w:p w14:paraId="721F61D2" w14:textId="77777777" w:rsidR="00B937B4" w:rsidRPr="00482DFE" w:rsidRDefault="00B937B4" w:rsidP="00C228B7">
      <w:pPr>
        <w:pStyle w:val="ListParagraph"/>
        <w:numPr>
          <w:ilvl w:val="0"/>
          <w:numId w:val="56"/>
        </w:numPr>
      </w:pPr>
      <w:r w:rsidRPr="00482DFE">
        <w:t>Trim last shingle in each course to match the chalk line</w:t>
      </w:r>
      <w:r w:rsidR="007A1A0C">
        <w:t>,</w:t>
      </w:r>
      <w:r w:rsidRPr="00482DFE">
        <w:t xml:space="preserve"> do not trim shingles to less than 12 inches (305mm) wide.</w:t>
      </w:r>
    </w:p>
    <w:p w14:paraId="38F8993F" w14:textId="77777777" w:rsidR="00B937B4" w:rsidRPr="00482DFE" w:rsidRDefault="00B937B4" w:rsidP="00C228B7">
      <w:pPr>
        <w:pStyle w:val="ListParagraph"/>
        <w:numPr>
          <w:ilvl w:val="0"/>
          <w:numId w:val="56"/>
        </w:numPr>
      </w:pPr>
      <w:r w:rsidRPr="00482DFE">
        <w:t>Apply a 2 inch (51mm) wide strip of plastic cement under ends of shingles, sealing them to the metal flashing.</w:t>
      </w:r>
    </w:p>
    <w:p w14:paraId="341BC55A" w14:textId="77777777" w:rsidR="00B937B4" w:rsidRPr="00482DFE" w:rsidRDefault="00B937B4" w:rsidP="00C228B7">
      <w:pPr>
        <w:pStyle w:val="ListParagraph"/>
        <w:numPr>
          <w:ilvl w:val="0"/>
          <w:numId w:val="55"/>
        </w:numPr>
      </w:pPr>
      <w:r w:rsidRPr="00482DFE">
        <w:t>Install valleys using the "Heritage</w:t>
      </w:r>
      <w:r w:rsidR="006B1240" w:rsidRPr="00482DFE">
        <w:t>®</w:t>
      </w:r>
      <w:r w:rsidRPr="00482DFE">
        <w:t xml:space="preserve"> </w:t>
      </w:r>
      <w:r w:rsidR="006B1240">
        <w:t>V</w:t>
      </w:r>
      <w:r w:rsidRPr="00482DFE">
        <w:t>alley" method per TAMKO</w:t>
      </w:r>
      <w:r w:rsidR="006B1240">
        <w:t xml:space="preserve">’s application </w:t>
      </w:r>
      <w:r w:rsidRPr="00482DFE">
        <w:t>instructions:</w:t>
      </w:r>
    </w:p>
    <w:p w14:paraId="286EE1C4" w14:textId="77777777" w:rsidR="00B937B4" w:rsidRPr="00482DFE" w:rsidRDefault="00B937B4" w:rsidP="00C228B7">
      <w:pPr>
        <w:pStyle w:val="ListParagraph"/>
        <w:numPr>
          <w:ilvl w:val="0"/>
          <w:numId w:val="57"/>
        </w:numPr>
      </w:pPr>
      <w:r w:rsidRPr="00482DFE">
        <w:t>Run the first course of shingles from the higher roof slope across the valley at least 12 inches (305mm).</w:t>
      </w:r>
    </w:p>
    <w:p w14:paraId="40D7EE66" w14:textId="77777777" w:rsidR="00B937B4" w:rsidRPr="00482DFE" w:rsidRDefault="00B937B4" w:rsidP="00C228B7">
      <w:pPr>
        <w:pStyle w:val="ListParagraph"/>
        <w:numPr>
          <w:ilvl w:val="0"/>
          <w:numId w:val="57"/>
        </w:numPr>
      </w:pPr>
      <w:r w:rsidRPr="00482DFE">
        <w:t>Run succeeding courses of shingles from the lower roof slope across the valley at least 12 inches (305mm) and nail not closer than 6 inches (152mm) to center of valley.</w:t>
      </w:r>
    </w:p>
    <w:p w14:paraId="36E1A2DC" w14:textId="77777777" w:rsidR="00B937B4" w:rsidRPr="00482DFE" w:rsidRDefault="00B937B4" w:rsidP="00C228B7">
      <w:pPr>
        <w:pStyle w:val="ListParagraph"/>
        <w:numPr>
          <w:ilvl w:val="0"/>
          <w:numId w:val="57"/>
        </w:numPr>
      </w:pPr>
      <w:r w:rsidRPr="00482DFE">
        <w:t>To the adjoining roof plane, apply one row of shingles vertically facing the valley and 2 inches back from the valley centerline.</w:t>
      </w:r>
    </w:p>
    <w:p w14:paraId="0931A9AB" w14:textId="77777777" w:rsidR="00B937B4" w:rsidRPr="00482DFE" w:rsidRDefault="00B937B4" w:rsidP="00C228B7">
      <w:pPr>
        <w:pStyle w:val="ListParagraph"/>
        <w:numPr>
          <w:ilvl w:val="0"/>
          <w:numId w:val="57"/>
        </w:numPr>
      </w:pPr>
      <w:r w:rsidRPr="00482DFE">
        <w:t xml:space="preserve">To complete the valley, apply shingles on the adjoining roof plane by positioning the tip of the first shingle of each row at the 2 inch point from the centerline where the edge of the vertical shingle has been applied, covering the vertical shingle.  </w:t>
      </w:r>
    </w:p>
    <w:p w14:paraId="5146AD22" w14:textId="77777777" w:rsidR="00B937B4" w:rsidRPr="00482DFE" w:rsidRDefault="00B937B4" w:rsidP="00C228B7">
      <w:pPr>
        <w:pStyle w:val="ListParagraph"/>
        <w:numPr>
          <w:ilvl w:val="0"/>
          <w:numId w:val="55"/>
        </w:numPr>
      </w:pPr>
      <w:r w:rsidRPr="00482DFE">
        <w:t>Install valleys using the "closed cut valley" method:</w:t>
      </w:r>
    </w:p>
    <w:p w14:paraId="1F6CCB0B" w14:textId="77777777" w:rsidR="00B937B4" w:rsidRPr="00482DFE" w:rsidRDefault="00B937B4" w:rsidP="00C228B7">
      <w:pPr>
        <w:pStyle w:val="ListParagraph"/>
        <w:numPr>
          <w:ilvl w:val="0"/>
          <w:numId w:val="58"/>
        </w:numPr>
      </w:pPr>
      <w:r w:rsidRPr="00482DFE">
        <w:t>Run the first course of shingles from the higher roof slope across the valley at least 12 inches (305mm).</w:t>
      </w:r>
    </w:p>
    <w:p w14:paraId="2BB628BC" w14:textId="77777777" w:rsidR="00B937B4" w:rsidRPr="00482DFE" w:rsidRDefault="00B937B4" w:rsidP="00C228B7">
      <w:pPr>
        <w:pStyle w:val="ListParagraph"/>
        <w:numPr>
          <w:ilvl w:val="0"/>
          <w:numId w:val="58"/>
        </w:numPr>
      </w:pPr>
      <w:r w:rsidRPr="00482DFE">
        <w:t>Run succeeding courses of shingles from the lower roof slope across the valley at least 12 inches (305mm) and nail not closer than 6 inches (152mm) to center of valley.</w:t>
      </w:r>
    </w:p>
    <w:p w14:paraId="06456F92" w14:textId="77777777" w:rsidR="00B937B4" w:rsidRPr="00482DFE" w:rsidRDefault="00B937B4" w:rsidP="00C228B7">
      <w:pPr>
        <w:pStyle w:val="ListParagraph"/>
        <w:numPr>
          <w:ilvl w:val="0"/>
          <w:numId w:val="58"/>
        </w:numPr>
      </w:pPr>
      <w:r w:rsidRPr="00482DFE">
        <w:t>Run shingles from the upper roof slope into the valley and trim 2 inches (51mm) from the center line.</w:t>
      </w:r>
    </w:p>
    <w:p w14:paraId="30D5DB27" w14:textId="77777777" w:rsidR="00B937B4" w:rsidRPr="00482DFE" w:rsidRDefault="00B937B4" w:rsidP="006C5542">
      <w:pPr>
        <w:pStyle w:val="ListParagraph"/>
        <w:ind w:left="2160"/>
      </w:pPr>
    </w:p>
    <w:p w14:paraId="174539F7" w14:textId="77777777" w:rsidR="00B937B4" w:rsidRDefault="00B937B4" w:rsidP="00C228B7">
      <w:pPr>
        <w:pStyle w:val="ListParagraph"/>
        <w:numPr>
          <w:ilvl w:val="1"/>
          <w:numId w:val="1"/>
        </w:numPr>
      </w:pPr>
      <w:r w:rsidRPr="00482DFE">
        <w:t>INSTALLATION OF ATTIC VENTILATION</w:t>
      </w:r>
    </w:p>
    <w:p w14:paraId="55CD878E" w14:textId="77777777" w:rsidR="00DD041C" w:rsidRPr="00482DFE" w:rsidRDefault="00DD041C" w:rsidP="5003618F"/>
    <w:p w14:paraId="48D62FB9" w14:textId="77777777" w:rsidR="00B937B4" w:rsidRDefault="00B937B4" w:rsidP="0099222E">
      <w:pPr>
        <w:pStyle w:val="ListParagraph"/>
        <w:ind w:left="795"/>
        <w:rPr>
          <w:color w:val="FF0000"/>
        </w:rPr>
      </w:pPr>
      <w:r w:rsidRPr="00482DFE">
        <w:rPr>
          <w:color w:val="FF0000"/>
        </w:rPr>
        <w:lastRenderedPageBreak/>
        <w:t xml:space="preserve">***IMPORTANT NOTE: THIS SECTION IS FOR INFORMATIONAL PURPOSES AND DOES NOT SUPERCEDE, ALTER OR LIMIT THE MANUFACTURER’S INSTALLATION INSTRUCTIONS. For a copy of the applicable installation instructions for complete and detailed product installation information visit our web site at </w:t>
      </w:r>
      <w:hyperlink r:id="rId17" w:history="1">
        <w:r w:rsidRPr="00482DFE">
          <w:rPr>
            <w:rStyle w:val="Hyperlink"/>
            <w:color w:val="FF0000"/>
          </w:rPr>
          <w:t>www.tamko.com</w:t>
        </w:r>
      </w:hyperlink>
      <w:r w:rsidRPr="00482DFE">
        <w:rPr>
          <w:color w:val="FF0000"/>
        </w:rPr>
        <w:t xml:space="preserve"> or contact TAMKO at 800-641-</w:t>
      </w:r>
      <w:r w:rsidR="00FB7E99">
        <w:rPr>
          <w:color w:val="FF0000"/>
        </w:rPr>
        <w:t>4691</w:t>
      </w:r>
      <w:r w:rsidR="00A06E39" w:rsidRPr="00482DFE">
        <w:rPr>
          <w:color w:val="FF0000"/>
        </w:rPr>
        <w:t>*</w:t>
      </w:r>
      <w:r w:rsidRPr="00482DFE">
        <w:rPr>
          <w:color w:val="FF0000"/>
        </w:rPr>
        <w:t>**</w:t>
      </w:r>
      <w:r w:rsidR="00FB7E99">
        <w:rPr>
          <w:color w:val="FF0000"/>
        </w:rPr>
        <w:t>.</w:t>
      </w:r>
    </w:p>
    <w:p w14:paraId="5BF19D94" w14:textId="77777777" w:rsidR="00DD041C" w:rsidRPr="00482DFE" w:rsidRDefault="00DD041C" w:rsidP="0099222E">
      <w:pPr>
        <w:pStyle w:val="ListParagraph"/>
        <w:ind w:left="795"/>
      </w:pPr>
    </w:p>
    <w:p w14:paraId="5F371AA5" w14:textId="77777777" w:rsidR="00B937B4" w:rsidRPr="00482DFE" w:rsidRDefault="00B937B4" w:rsidP="00C228B7">
      <w:pPr>
        <w:pStyle w:val="ListParagraph"/>
        <w:numPr>
          <w:ilvl w:val="0"/>
          <w:numId w:val="40"/>
        </w:numPr>
      </w:pPr>
      <w:r w:rsidRPr="00482DFE">
        <w:t>General</w:t>
      </w:r>
    </w:p>
    <w:p w14:paraId="60060AA6" w14:textId="77777777" w:rsidR="00B937B4" w:rsidRPr="00482DFE" w:rsidRDefault="00B937B4" w:rsidP="00C228B7">
      <w:pPr>
        <w:pStyle w:val="ListParagraph"/>
        <w:numPr>
          <w:ilvl w:val="0"/>
          <w:numId w:val="59"/>
        </w:numPr>
      </w:pPr>
      <w:r w:rsidRPr="00482DFE">
        <w:t>Ventilation must meet or exceed current F.H.A., H.U.D. and local code requirements.</w:t>
      </w:r>
    </w:p>
    <w:p w14:paraId="62D372EC" w14:textId="77777777" w:rsidR="00B937B4" w:rsidRPr="00482DFE" w:rsidRDefault="00B937B4" w:rsidP="00C228B7">
      <w:pPr>
        <w:pStyle w:val="ListParagraph"/>
        <w:numPr>
          <w:ilvl w:val="0"/>
          <w:numId w:val="40"/>
        </w:numPr>
      </w:pPr>
      <w:r w:rsidRPr="00482DFE">
        <w:t>Ridge / Soffit Ventilation</w:t>
      </w:r>
    </w:p>
    <w:p w14:paraId="6507F5AF" w14:textId="77777777" w:rsidR="00B937B4" w:rsidRPr="00482DFE" w:rsidRDefault="00B937B4" w:rsidP="00C228B7">
      <w:pPr>
        <w:pStyle w:val="ListParagraph"/>
        <w:numPr>
          <w:ilvl w:val="0"/>
          <w:numId w:val="60"/>
        </w:numPr>
      </w:pPr>
      <w:r w:rsidRPr="00482DFE">
        <w:t>Cut continuous vent slots through the sheathing, stopping 6 inches (152mm) from each end of the ridge.</w:t>
      </w:r>
    </w:p>
    <w:p w14:paraId="7D692DF6" w14:textId="0D482392" w:rsidR="00B937B4" w:rsidRPr="00482DFE" w:rsidRDefault="00B937B4" w:rsidP="00C228B7">
      <w:pPr>
        <w:pStyle w:val="ListParagraph"/>
        <w:numPr>
          <w:ilvl w:val="0"/>
          <w:numId w:val="60"/>
        </w:numPr>
      </w:pPr>
      <w:r w:rsidRPr="00482DFE">
        <w:t xml:space="preserve">On roofs without ridge </w:t>
      </w:r>
      <w:r w:rsidR="00290EE5">
        <w:t>beam</w:t>
      </w:r>
      <w:r w:rsidRPr="00482DFE">
        <w:t>, make a slot 1 inch (25mm) wide, on either side of the peak (2 inch (51mm) overall).</w:t>
      </w:r>
    </w:p>
    <w:p w14:paraId="47152C14" w14:textId="238941DA" w:rsidR="00B937B4" w:rsidRPr="00482DFE" w:rsidRDefault="00B937B4" w:rsidP="00C228B7">
      <w:pPr>
        <w:pStyle w:val="ListParagraph"/>
        <w:numPr>
          <w:ilvl w:val="0"/>
          <w:numId w:val="60"/>
        </w:numPr>
      </w:pPr>
      <w:r w:rsidRPr="00482DFE">
        <w:t xml:space="preserve">On roofs with ridge </w:t>
      </w:r>
      <w:r w:rsidR="00290EE5">
        <w:t>bean</w:t>
      </w:r>
      <w:r w:rsidRPr="00482DFE">
        <w:t>, make two slots 1-3/4 inches (44.5mm) wide, one on each side of the peak (3 ½ inch (89mm) overall).</w:t>
      </w:r>
    </w:p>
    <w:p w14:paraId="1248E2E5" w14:textId="77777777" w:rsidR="00B937B4" w:rsidRPr="00482DFE" w:rsidRDefault="00B937B4" w:rsidP="00C228B7">
      <w:pPr>
        <w:pStyle w:val="ListParagraph"/>
        <w:numPr>
          <w:ilvl w:val="0"/>
          <w:numId w:val="60"/>
        </w:numPr>
      </w:pPr>
      <w:r w:rsidRPr="00482DFE">
        <w:t>Install ridge vent material along the full length of the ridge, including uncut areas.</w:t>
      </w:r>
    </w:p>
    <w:p w14:paraId="113526B0" w14:textId="77777777" w:rsidR="00B937B4" w:rsidRPr="00482DFE" w:rsidRDefault="00B937B4" w:rsidP="00C228B7">
      <w:pPr>
        <w:pStyle w:val="ListParagraph"/>
        <w:numPr>
          <w:ilvl w:val="0"/>
          <w:numId w:val="60"/>
        </w:numPr>
      </w:pPr>
      <w:r w:rsidRPr="00482DFE">
        <w:t>Butt ends of ridge vent material and join using roofing cement.</w:t>
      </w:r>
    </w:p>
    <w:p w14:paraId="3F19E9F5" w14:textId="77777777" w:rsidR="00B937B4" w:rsidRPr="00482DFE" w:rsidRDefault="00B937B4" w:rsidP="00C228B7">
      <w:pPr>
        <w:pStyle w:val="ListParagraph"/>
        <w:numPr>
          <w:ilvl w:val="0"/>
          <w:numId w:val="60"/>
        </w:numPr>
      </w:pPr>
      <w:r w:rsidRPr="00482DFE">
        <w:t>Install eaves vents in sufficient quantity to equal or exceed the ridge vent area.</w:t>
      </w:r>
    </w:p>
    <w:p w14:paraId="6031226F" w14:textId="77777777" w:rsidR="00F30B48" w:rsidRDefault="00F30B48" w:rsidP="00F30B48">
      <w:pPr>
        <w:pStyle w:val="ListParagraph"/>
        <w:ind w:left="360"/>
      </w:pPr>
    </w:p>
    <w:p w14:paraId="5802F2A3" w14:textId="77777777" w:rsidR="00B937B4" w:rsidRPr="00482DFE" w:rsidRDefault="00B937B4" w:rsidP="00C228B7">
      <w:pPr>
        <w:pStyle w:val="ListParagraph"/>
        <w:numPr>
          <w:ilvl w:val="0"/>
          <w:numId w:val="40"/>
        </w:numPr>
      </w:pPr>
      <w:r w:rsidRPr="00482DFE">
        <w:t>Roof and Gable Louvers:</w:t>
      </w:r>
    </w:p>
    <w:p w14:paraId="042329CA" w14:textId="77777777" w:rsidR="00B937B4" w:rsidRPr="00482DFE" w:rsidRDefault="00B937B4" w:rsidP="00C228B7">
      <w:pPr>
        <w:pStyle w:val="ListParagraph"/>
        <w:numPr>
          <w:ilvl w:val="0"/>
          <w:numId w:val="61"/>
        </w:numPr>
      </w:pPr>
      <w:r w:rsidRPr="00482DFE">
        <w:t>Cut vent hole through sheathing as specified by the manufacturer for the type of vent to be installed.</w:t>
      </w:r>
    </w:p>
    <w:p w14:paraId="5406E44D" w14:textId="77777777" w:rsidR="00B937B4" w:rsidRPr="00482DFE" w:rsidRDefault="00B937B4" w:rsidP="00C228B7">
      <w:pPr>
        <w:pStyle w:val="ListParagraph"/>
        <w:numPr>
          <w:ilvl w:val="0"/>
          <w:numId w:val="61"/>
        </w:numPr>
      </w:pPr>
      <w:r w:rsidRPr="00482DFE">
        <w:t>Install a 24 inch (610mm) square of Moisture Gu</w:t>
      </w:r>
      <w:r w:rsidR="002E7019" w:rsidRPr="00482DFE">
        <w:t>ard</w:t>
      </w:r>
      <w:r w:rsidR="00AD73D0" w:rsidRPr="00482DFE">
        <w:t>®</w:t>
      </w:r>
      <w:r w:rsidR="003E793D">
        <w:t xml:space="preserve"> </w:t>
      </w:r>
      <w:r w:rsidR="00E440F1" w:rsidRPr="00482DFE">
        <w:t xml:space="preserve">or TW Metal &amp; Tile </w:t>
      </w:r>
      <w:r w:rsidRPr="00482DFE">
        <w:t>Underlayment, centered around the hole for roof louvers</w:t>
      </w:r>
    </w:p>
    <w:p w14:paraId="27714779" w14:textId="77777777" w:rsidR="00B937B4" w:rsidRPr="00482DFE" w:rsidRDefault="00B937B4" w:rsidP="00C228B7">
      <w:pPr>
        <w:pStyle w:val="ListParagraph"/>
        <w:numPr>
          <w:ilvl w:val="0"/>
          <w:numId w:val="61"/>
        </w:numPr>
      </w:pPr>
      <w:r w:rsidRPr="00482DFE">
        <w:t>Install according to manufacturer’s instructions for flashing vent penetrations</w:t>
      </w:r>
    </w:p>
    <w:p w14:paraId="1F9A6256" w14:textId="758D75F1" w:rsidR="00B937B4" w:rsidRPr="00482DFE" w:rsidRDefault="00B937B4" w:rsidP="0078361A">
      <w:pPr>
        <w:pStyle w:val="ListParagraph"/>
        <w:numPr>
          <w:ilvl w:val="0"/>
          <w:numId w:val="61"/>
        </w:numPr>
      </w:pPr>
      <w:r w:rsidRPr="00482DFE">
        <w:t>Install eave vents in sufficient quantity to equal or exceed the exhaust vent area, calculated as specified by manufacturer.</w:t>
      </w:r>
    </w:p>
    <w:p w14:paraId="07F85A83" w14:textId="77777777" w:rsidR="00B937B4" w:rsidRPr="00482DFE" w:rsidRDefault="00B937B4" w:rsidP="00C228B7">
      <w:pPr>
        <w:pStyle w:val="ListParagraph"/>
        <w:numPr>
          <w:ilvl w:val="0"/>
          <w:numId w:val="40"/>
        </w:numPr>
      </w:pPr>
      <w:r w:rsidRPr="00482DFE">
        <w:t>Whole House Fans</w:t>
      </w:r>
    </w:p>
    <w:p w14:paraId="5DB50843" w14:textId="77777777" w:rsidR="00B937B4" w:rsidRPr="00482DFE" w:rsidRDefault="00B937B4" w:rsidP="00C228B7">
      <w:pPr>
        <w:pStyle w:val="ListParagraph"/>
        <w:numPr>
          <w:ilvl w:val="0"/>
          <w:numId w:val="63"/>
        </w:numPr>
      </w:pPr>
      <w:r w:rsidRPr="00482DFE">
        <w:t>Install at desired locations in ceiling below attic space per manufacturer recommended location and application instructions.</w:t>
      </w:r>
    </w:p>
    <w:p w14:paraId="050AE6C8" w14:textId="77777777" w:rsidR="00B937B4" w:rsidRPr="00482DFE" w:rsidRDefault="00B937B4" w:rsidP="00EA606B">
      <w:pPr>
        <w:pStyle w:val="ListParagraph"/>
        <w:ind w:left="1440"/>
      </w:pPr>
    </w:p>
    <w:p w14:paraId="0E44447A" w14:textId="77777777" w:rsidR="00B937B4" w:rsidRDefault="5003618F" w:rsidP="00C228B7">
      <w:pPr>
        <w:pStyle w:val="ListParagraph"/>
        <w:numPr>
          <w:ilvl w:val="1"/>
          <w:numId w:val="1"/>
        </w:numPr>
      </w:pPr>
      <w:r>
        <w:t>PROTECTION</w:t>
      </w:r>
    </w:p>
    <w:p w14:paraId="6C03AA2D" w14:textId="77777777" w:rsidR="002606EF" w:rsidRPr="00482DFE" w:rsidRDefault="002606EF" w:rsidP="002606EF"/>
    <w:p w14:paraId="63A4607B" w14:textId="77777777" w:rsidR="00B937B4" w:rsidRPr="00482DFE" w:rsidRDefault="00B937B4" w:rsidP="00C228B7">
      <w:pPr>
        <w:pStyle w:val="ListParagraph"/>
        <w:numPr>
          <w:ilvl w:val="0"/>
          <w:numId w:val="41"/>
        </w:numPr>
      </w:pPr>
      <w:r w:rsidRPr="00482DFE">
        <w:t>Protect installed products from foot traffic until completion of the project.</w:t>
      </w:r>
    </w:p>
    <w:p w14:paraId="34162A52" w14:textId="1AA191C0" w:rsidR="00B937B4" w:rsidRPr="00482DFE" w:rsidRDefault="00B937B4" w:rsidP="00C228B7">
      <w:pPr>
        <w:pStyle w:val="ListParagraph"/>
        <w:numPr>
          <w:ilvl w:val="0"/>
          <w:numId w:val="41"/>
        </w:numPr>
      </w:pPr>
      <w:r w:rsidRPr="00482DFE">
        <w:t xml:space="preserve">Any roof areas that are not completed by the end of the </w:t>
      </w:r>
      <w:r w:rsidR="0078361A" w:rsidRPr="00482DFE">
        <w:t>work</w:t>
      </w:r>
      <w:r w:rsidR="0078361A">
        <w:t>day</w:t>
      </w:r>
      <w:r w:rsidRPr="00482DFE">
        <w:t xml:space="preserve"> are to be protected from moisture and contaminants.</w:t>
      </w:r>
    </w:p>
    <w:p w14:paraId="51626B3F" w14:textId="77777777" w:rsidR="00B937B4" w:rsidRPr="00482DFE" w:rsidRDefault="00B937B4" w:rsidP="00EA606B">
      <w:pPr>
        <w:pStyle w:val="ListParagraph"/>
      </w:pPr>
    </w:p>
    <w:p w14:paraId="47B93976" w14:textId="77777777" w:rsidR="00B937B4" w:rsidRDefault="00B937B4" w:rsidP="00EA606B">
      <w:pPr>
        <w:pStyle w:val="ListParagraph"/>
      </w:pPr>
      <w:r w:rsidRPr="00482DFE">
        <w:tab/>
      </w:r>
      <w:r w:rsidRPr="00482DFE">
        <w:tab/>
      </w:r>
      <w:r w:rsidRPr="00482DFE">
        <w:tab/>
      </w:r>
      <w:r w:rsidRPr="00482DFE">
        <w:tab/>
        <w:t>END OF SECTION</w:t>
      </w:r>
    </w:p>
    <w:p w14:paraId="27DE3B16" w14:textId="77777777" w:rsidR="00B937B4" w:rsidRDefault="00B937B4" w:rsidP="0079012F"/>
    <w:p w14:paraId="138D7EF5" w14:textId="77777777" w:rsidR="00B937B4" w:rsidRDefault="00B937B4" w:rsidP="00CD064C"/>
    <w:sectPr w:rsidR="00B937B4" w:rsidSect="00B937B4">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D549B" w14:textId="77777777" w:rsidR="00025E41" w:rsidRDefault="00025E41" w:rsidP="00314CB4">
      <w:r>
        <w:separator/>
      </w:r>
    </w:p>
  </w:endnote>
  <w:endnote w:type="continuationSeparator" w:id="0">
    <w:p w14:paraId="33D4B977" w14:textId="77777777" w:rsidR="00025E41" w:rsidRDefault="00025E41" w:rsidP="0031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FranklinGothicURWBo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37073" w14:textId="77777777" w:rsidR="00025E41" w:rsidRDefault="00025E41" w:rsidP="00314CB4">
      <w:r>
        <w:separator/>
      </w:r>
    </w:p>
  </w:footnote>
  <w:footnote w:type="continuationSeparator" w:id="0">
    <w:p w14:paraId="12C1C672" w14:textId="77777777" w:rsidR="00025E41" w:rsidRDefault="00025E41" w:rsidP="00314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2417D" w14:textId="77777777" w:rsidR="0031650F" w:rsidRPr="00314CB4" w:rsidRDefault="0031650F" w:rsidP="00314CB4">
    <w:pPr>
      <w:jc w:val="center"/>
      <w:rPr>
        <w:b/>
      </w:rPr>
    </w:pPr>
    <w:r w:rsidRPr="00314CB4">
      <w:rPr>
        <w:b/>
      </w:rPr>
      <w:t xml:space="preserve">SECTION </w:t>
    </w:r>
    <w:r>
      <w:rPr>
        <w:b/>
      </w:rPr>
      <w:t>07 13 13</w:t>
    </w:r>
  </w:p>
  <w:p w14:paraId="4E073193" w14:textId="77777777" w:rsidR="0031650F" w:rsidRPr="00314CB4" w:rsidRDefault="0031650F" w:rsidP="00314CB4">
    <w:pPr>
      <w:rPr>
        <w:b/>
      </w:rPr>
    </w:pPr>
  </w:p>
  <w:p w14:paraId="0505B417" w14:textId="77777777" w:rsidR="0031650F" w:rsidRDefault="0031650F" w:rsidP="00314CB4">
    <w:pPr>
      <w:pStyle w:val="Header"/>
      <w:jc w:val="center"/>
      <w:rPr>
        <w:b/>
      </w:rPr>
    </w:pPr>
    <w:r w:rsidRPr="12279F01">
      <w:rPr>
        <w:b/>
        <w:bCs/>
      </w:rPr>
      <w:t>HERITAGE</w:t>
    </w:r>
    <w:r>
      <w:t>®</w:t>
    </w:r>
    <w:r w:rsidRPr="12279F01">
      <w:rPr>
        <w:b/>
        <w:bCs/>
      </w:rPr>
      <w:t xml:space="preserve"> SERIES LAMINATED FIBERGLASS ASPHALT SHINGLES</w:t>
    </w:r>
  </w:p>
  <w:p w14:paraId="46DA881C" w14:textId="77777777" w:rsidR="0031650F" w:rsidRDefault="0031650F" w:rsidP="00314CB4">
    <w:pPr>
      <w:pStyle w:val="Header"/>
      <w:jc w:val="center"/>
      <w:rPr>
        <w:b/>
      </w:rPr>
    </w:pPr>
  </w:p>
  <w:p w14:paraId="48A46506" w14:textId="77777777" w:rsidR="0031650F" w:rsidRDefault="0031650F" w:rsidP="00314C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39A2"/>
    <w:multiLevelType w:val="hybridMultilevel"/>
    <w:tmpl w:val="6C4298A6"/>
    <w:lvl w:ilvl="0" w:tplc="04090015">
      <w:start w:val="1"/>
      <w:numFmt w:val="upperLetter"/>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9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1" w15:restartNumberingAfterBreak="0">
    <w:nsid w:val="01D31B02"/>
    <w:multiLevelType w:val="hybridMultilevel"/>
    <w:tmpl w:val="B5C4D1F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2CF6D96"/>
    <w:multiLevelType w:val="hybridMultilevel"/>
    <w:tmpl w:val="FF947F7C"/>
    <w:lvl w:ilvl="0" w:tplc="04090015">
      <w:start w:val="1"/>
      <w:numFmt w:val="upperLetter"/>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9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3" w15:restartNumberingAfterBreak="0">
    <w:nsid w:val="03980B80"/>
    <w:multiLevelType w:val="hybridMultilevel"/>
    <w:tmpl w:val="3C24C17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03F63365"/>
    <w:multiLevelType w:val="hybridMultilevel"/>
    <w:tmpl w:val="CE9CBCCE"/>
    <w:lvl w:ilvl="0" w:tplc="04090015">
      <w:start w:val="1"/>
      <w:numFmt w:val="upperLetter"/>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9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5" w15:restartNumberingAfterBreak="0">
    <w:nsid w:val="08861B26"/>
    <w:multiLevelType w:val="hybridMultilevel"/>
    <w:tmpl w:val="2EEEB3E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A587DA3"/>
    <w:multiLevelType w:val="hybridMultilevel"/>
    <w:tmpl w:val="304AF4F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0B172097"/>
    <w:multiLevelType w:val="hybridMultilevel"/>
    <w:tmpl w:val="9CF4CFAC"/>
    <w:lvl w:ilvl="0" w:tplc="04090015">
      <w:start w:val="1"/>
      <w:numFmt w:val="upperLetter"/>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8" w15:restartNumberingAfterBreak="0">
    <w:nsid w:val="0C3333D0"/>
    <w:multiLevelType w:val="hybridMultilevel"/>
    <w:tmpl w:val="A0509D46"/>
    <w:lvl w:ilvl="0" w:tplc="04090015">
      <w:start w:val="1"/>
      <w:numFmt w:val="upperLetter"/>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9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9" w15:restartNumberingAfterBreak="0">
    <w:nsid w:val="0E1B5AA2"/>
    <w:multiLevelType w:val="hybridMultilevel"/>
    <w:tmpl w:val="5212EFC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0ED47B9F"/>
    <w:multiLevelType w:val="hybridMultilevel"/>
    <w:tmpl w:val="D47898C4"/>
    <w:lvl w:ilvl="0" w:tplc="04090015">
      <w:start w:val="1"/>
      <w:numFmt w:val="upperLetter"/>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9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11" w15:restartNumberingAfterBreak="0">
    <w:nsid w:val="0ED64C03"/>
    <w:multiLevelType w:val="hybridMultilevel"/>
    <w:tmpl w:val="0E0C4EEA"/>
    <w:lvl w:ilvl="0" w:tplc="1E32DFF4">
      <w:start w:val="1"/>
      <w:numFmt w:val="decimal"/>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0F1C5C7B"/>
    <w:multiLevelType w:val="hybridMultilevel"/>
    <w:tmpl w:val="218AFA3C"/>
    <w:lvl w:ilvl="0" w:tplc="9AF650F4">
      <w:start w:val="1"/>
      <w:numFmt w:val="upperRoman"/>
      <w:pStyle w:val="Heading1"/>
      <w:lvlText w:val="%1."/>
      <w:lvlJc w:val="left"/>
      <w:rPr>
        <w:rFonts w:cs="Times New Roman"/>
      </w:rPr>
    </w:lvl>
    <w:lvl w:ilvl="1" w:tplc="20F6D9F0">
      <w:start w:val="1"/>
      <w:numFmt w:val="upperLetter"/>
      <w:pStyle w:val="Heading2"/>
      <w:lvlText w:val="%2."/>
      <w:lvlJc w:val="left"/>
      <w:pPr>
        <w:ind w:left="720"/>
      </w:pPr>
      <w:rPr>
        <w:rFonts w:cs="Times New Roman"/>
      </w:rPr>
    </w:lvl>
    <w:lvl w:ilvl="2" w:tplc="5238A8A0">
      <w:start w:val="1"/>
      <w:numFmt w:val="upperLetter"/>
      <w:lvlText w:val="%3."/>
      <w:lvlJc w:val="left"/>
      <w:pPr>
        <w:ind w:left="1440"/>
      </w:pPr>
      <w:rPr>
        <w:rFonts w:cs="Times New Roman"/>
      </w:rPr>
    </w:lvl>
    <w:lvl w:ilvl="3" w:tplc="A542500A">
      <w:start w:val="1"/>
      <w:numFmt w:val="lowerLetter"/>
      <w:pStyle w:val="Heading4"/>
      <w:lvlText w:val="%4)"/>
      <w:lvlJc w:val="left"/>
      <w:pPr>
        <w:ind w:left="2160"/>
      </w:pPr>
      <w:rPr>
        <w:rFonts w:cs="Times New Roman"/>
      </w:rPr>
    </w:lvl>
    <w:lvl w:ilvl="4" w:tplc="217A9D0C">
      <w:start w:val="1"/>
      <w:numFmt w:val="decimal"/>
      <w:pStyle w:val="Heading5"/>
      <w:lvlText w:val="(%5)"/>
      <w:lvlJc w:val="left"/>
      <w:pPr>
        <w:ind w:left="2880"/>
      </w:pPr>
      <w:rPr>
        <w:rFonts w:cs="Times New Roman"/>
      </w:rPr>
    </w:lvl>
    <w:lvl w:ilvl="5" w:tplc="74704E52">
      <w:start w:val="1"/>
      <w:numFmt w:val="lowerLetter"/>
      <w:pStyle w:val="Heading6"/>
      <w:lvlText w:val="(%6)"/>
      <w:lvlJc w:val="left"/>
      <w:pPr>
        <w:ind w:left="3600"/>
      </w:pPr>
      <w:rPr>
        <w:rFonts w:cs="Times New Roman"/>
      </w:rPr>
    </w:lvl>
    <w:lvl w:ilvl="6" w:tplc="272C0F38">
      <w:start w:val="1"/>
      <w:numFmt w:val="lowerRoman"/>
      <w:pStyle w:val="Heading7"/>
      <w:lvlText w:val="(%7)"/>
      <w:lvlJc w:val="left"/>
      <w:pPr>
        <w:ind w:left="4320"/>
      </w:pPr>
      <w:rPr>
        <w:rFonts w:cs="Times New Roman"/>
      </w:rPr>
    </w:lvl>
    <w:lvl w:ilvl="7" w:tplc="1F72D866">
      <w:start w:val="1"/>
      <w:numFmt w:val="lowerLetter"/>
      <w:pStyle w:val="Heading8"/>
      <w:lvlText w:val="(%8)"/>
      <w:lvlJc w:val="left"/>
      <w:pPr>
        <w:ind w:left="5040"/>
      </w:pPr>
      <w:rPr>
        <w:rFonts w:cs="Times New Roman"/>
      </w:rPr>
    </w:lvl>
    <w:lvl w:ilvl="8" w:tplc="61381028">
      <w:start w:val="1"/>
      <w:numFmt w:val="lowerRoman"/>
      <w:pStyle w:val="Heading9"/>
      <w:lvlText w:val="(%9)"/>
      <w:lvlJc w:val="left"/>
      <w:pPr>
        <w:ind w:left="5760"/>
      </w:pPr>
      <w:rPr>
        <w:rFonts w:cs="Times New Roman"/>
      </w:rPr>
    </w:lvl>
  </w:abstractNum>
  <w:abstractNum w:abstractNumId="13" w15:restartNumberingAfterBreak="0">
    <w:nsid w:val="17DB57FD"/>
    <w:multiLevelType w:val="hybridMultilevel"/>
    <w:tmpl w:val="AD3681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223C3C"/>
    <w:multiLevelType w:val="hybridMultilevel"/>
    <w:tmpl w:val="E4B224B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1D45056F"/>
    <w:multiLevelType w:val="hybridMultilevel"/>
    <w:tmpl w:val="25267B1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1F2760EE"/>
    <w:multiLevelType w:val="multilevel"/>
    <w:tmpl w:val="5080A69E"/>
    <w:lvl w:ilvl="0">
      <w:start w:val="1"/>
      <w:numFmt w:val="decimal"/>
      <w:lvlText w:val="%1"/>
      <w:lvlJc w:val="left"/>
      <w:pPr>
        <w:ind w:left="795" w:hanging="795"/>
      </w:pPr>
      <w:rPr>
        <w:rFonts w:cs="Times New Roman" w:hint="default"/>
      </w:rPr>
    </w:lvl>
    <w:lvl w:ilvl="1">
      <w:start w:val="1"/>
      <w:numFmt w:val="decimalZero"/>
      <w:lvlText w:val="%1.%2"/>
      <w:lvlJc w:val="left"/>
      <w:pPr>
        <w:ind w:left="795" w:hanging="795"/>
      </w:pPr>
      <w:rPr>
        <w:rFonts w:cs="Times New Roman" w:hint="default"/>
      </w:rPr>
    </w:lvl>
    <w:lvl w:ilvl="2">
      <w:start w:val="1"/>
      <w:numFmt w:val="decimal"/>
      <w:lvlText w:val="%1.%2.%3"/>
      <w:lvlJc w:val="left"/>
      <w:pPr>
        <w:ind w:left="795" w:hanging="795"/>
      </w:pPr>
      <w:rPr>
        <w:rFonts w:cs="Times New Roman" w:hint="default"/>
      </w:rPr>
    </w:lvl>
    <w:lvl w:ilvl="3">
      <w:start w:val="1"/>
      <w:numFmt w:val="decimal"/>
      <w:lvlText w:val="%1.%2.%3.%4"/>
      <w:lvlJc w:val="left"/>
      <w:pPr>
        <w:ind w:left="795" w:hanging="79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20510BD2"/>
    <w:multiLevelType w:val="hybridMultilevel"/>
    <w:tmpl w:val="80BE67A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223923B4"/>
    <w:multiLevelType w:val="hybridMultilevel"/>
    <w:tmpl w:val="D5FCADD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25821659"/>
    <w:multiLevelType w:val="hybridMultilevel"/>
    <w:tmpl w:val="0F2EAB9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A9C6175"/>
    <w:multiLevelType w:val="hybridMultilevel"/>
    <w:tmpl w:val="3BB04DE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2E0A7FB4"/>
    <w:multiLevelType w:val="hybridMultilevel"/>
    <w:tmpl w:val="1C007160"/>
    <w:lvl w:ilvl="0" w:tplc="04090015">
      <w:start w:val="1"/>
      <w:numFmt w:val="upperLetter"/>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990" w:hanging="360"/>
      </w:p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22" w15:restartNumberingAfterBreak="0">
    <w:nsid w:val="310E1B3C"/>
    <w:multiLevelType w:val="hybridMultilevel"/>
    <w:tmpl w:val="737CE42C"/>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3" w15:restartNumberingAfterBreak="0">
    <w:nsid w:val="330E54FF"/>
    <w:multiLevelType w:val="hybridMultilevel"/>
    <w:tmpl w:val="8A2C60A6"/>
    <w:lvl w:ilvl="0" w:tplc="04090015">
      <w:start w:val="1"/>
      <w:numFmt w:val="upperLetter"/>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9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24" w15:restartNumberingAfterBreak="0">
    <w:nsid w:val="333533C1"/>
    <w:multiLevelType w:val="hybridMultilevel"/>
    <w:tmpl w:val="B5C4D1F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33580620"/>
    <w:multiLevelType w:val="hybridMultilevel"/>
    <w:tmpl w:val="B886946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35B358F2"/>
    <w:multiLevelType w:val="hybridMultilevel"/>
    <w:tmpl w:val="FB98847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36226C38"/>
    <w:multiLevelType w:val="hybridMultilevel"/>
    <w:tmpl w:val="705CF18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7836365"/>
    <w:multiLevelType w:val="hybridMultilevel"/>
    <w:tmpl w:val="A9E2EF62"/>
    <w:lvl w:ilvl="0" w:tplc="04090019">
      <w:start w:val="1"/>
      <w:numFmt w:val="lowerLetter"/>
      <w:lvlText w:val="%1."/>
      <w:lvlJc w:val="left"/>
      <w:pPr>
        <w:ind w:left="1710" w:hanging="360"/>
      </w:pPr>
      <w:rPr>
        <w:rFonts w:cs="Times New Roman"/>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9" w15:restartNumberingAfterBreak="0">
    <w:nsid w:val="382468FD"/>
    <w:multiLevelType w:val="hybridMultilevel"/>
    <w:tmpl w:val="1AC432E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388F7536"/>
    <w:multiLevelType w:val="hybridMultilevel"/>
    <w:tmpl w:val="A2700B2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3986108D"/>
    <w:multiLevelType w:val="hybridMultilevel"/>
    <w:tmpl w:val="0F2EAB9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3C055237"/>
    <w:multiLevelType w:val="hybridMultilevel"/>
    <w:tmpl w:val="0F2EAB9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3CE2605A"/>
    <w:multiLevelType w:val="hybridMultilevel"/>
    <w:tmpl w:val="3E2459D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3D4E2058"/>
    <w:multiLevelType w:val="hybridMultilevel"/>
    <w:tmpl w:val="0B30A3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3DF80809"/>
    <w:multiLevelType w:val="hybridMultilevel"/>
    <w:tmpl w:val="F9D0402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40C450C7"/>
    <w:multiLevelType w:val="hybridMultilevel"/>
    <w:tmpl w:val="0A9455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41824A83"/>
    <w:multiLevelType w:val="hybridMultilevel"/>
    <w:tmpl w:val="75024808"/>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8" w15:restartNumberingAfterBreak="0">
    <w:nsid w:val="4222440E"/>
    <w:multiLevelType w:val="hybridMultilevel"/>
    <w:tmpl w:val="33FCA302"/>
    <w:lvl w:ilvl="0" w:tplc="04090015">
      <w:start w:val="1"/>
      <w:numFmt w:val="upperLetter"/>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39" w15:restartNumberingAfterBreak="0">
    <w:nsid w:val="42585DA9"/>
    <w:multiLevelType w:val="hybridMultilevel"/>
    <w:tmpl w:val="9B966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43A30EAF"/>
    <w:multiLevelType w:val="hybridMultilevel"/>
    <w:tmpl w:val="0F2EAB9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4D03582"/>
    <w:multiLevelType w:val="hybridMultilevel"/>
    <w:tmpl w:val="ADB0BB56"/>
    <w:lvl w:ilvl="0" w:tplc="04090015">
      <w:start w:val="1"/>
      <w:numFmt w:val="upperLetter"/>
      <w:lvlText w:val="%1."/>
      <w:lvlJc w:val="left"/>
      <w:pPr>
        <w:ind w:left="1710" w:hanging="360"/>
      </w:pPr>
    </w:lvl>
    <w:lvl w:ilvl="1" w:tplc="0409000F">
      <w:start w:val="1"/>
      <w:numFmt w:val="decimal"/>
      <w:lvlText w:val="%2."/>
      <w:lvlJc w:val="left"/>
      <w:pPr>
        <w:ind w:left="2340" w:hanging="360"/>
      </w:p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2" w15:restartNumberingAfterBreak="0">
    <w:nsid w:val="452734AE"/>
    <w:multiLevelType w:val="hybridMultilevel"/>
    <w:tmpl w:val="1312FC46"/>
    <w:lvl w:ilvl="0" w:tplc="B39A955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47071D87"/>
    <w:multiLevelType w:val="hybridMultilevel"/>
    <w:tmpl w:val="0F2EAB9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475D03B8"/>
    <w:multiLevelType w:val="hybridMultilevel"/>
    <w:tmpl w:val="0F2EAB9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E566EB7"/>
    <w:multiLevelType w:val="hybridMultilevel"/>
    <w:tmpl w:val="78B8CCA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6" w15:restartNumberingAfterBreak="0">
    <w:nsid w:val="51FD1222"/>
    <w:multiLevelType w:val="hybridMultilevel"/>
    <w:tmpl w:val="4FE802FE"/>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7" w15:restartNumberingAfterBreak="0">
    <w:nsid w:val="563872A4"/>
    <w:multiLevelType w:val="hybridMultilevel"/>
    <w:tmpl w:val="3C24C17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8" w15:restartNumberingAfterBreak="0">
    <w:nsid w:val="593A5679"/>
    <w:multiLevelType w:val="hybridMultilevel"/>
    <w:tmpl w:val="80BE67A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9" w15:restartNumberingAfterBreak="0">
    <w:nsid w:val="5A3864DE"/>
    <w:multiLevelType w:val="hybridMultilevel"/>
    <w:tmpl w:val="BE80B5DE"/>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0" w15:restartNumberingAfterBreak="0">
    <w:nsid w:val="5AB62FBD"/>
    <w:multiLevelType w:val="hybridMultilevel"/>
    <w:tmpl w:val="0F2EAB9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5E1E6767"/>
    <w:multiLevelType w:val="hybridMultilevel"/>
    <w:tmpl w:val="0F2EAB9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61234AB1"/>
    <w:multiLevelType w:val="hybridMultilevel"/>
    <w:tmpl w:val="1DBE710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53" w15:restartNumberingAfterBreak="0">
    <w:nsid w:val="63061F0D"/>
    <w:multiLevelType w:val="hybridMultilevel"/>
    <w:tmpl w:val="A76EDAC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63143962"/>
    <w:multiLevelType w:val="hybridMultilevel"/>
    <w:tmpl w:val="3C38C32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5" w15:restartNumberingAfterBreak="0">
    <w:nsid w:val="633D5BEB"/>
    <w:multiLevelType w:val="hybridMultilevel"/>
    <w:tmpl w:val="402EA8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15:restartNumberingAfterBreak="0">
    <w:nsid w:val="647E14A4"/>
    <w:multiLevelType w:val="hybridMultilevel"/>
    <w:tmpl w:val="078602D6"/>
    <w:lvl w:ilvl="0" w:tplc="0409000F">
      <w:start w:val="1"/>
      <w:numFmt w:val="decimal"/>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67033A84"/>
    <w:multiLevelType w:val="hybridMultilevel"/>
    <w:tmpl w:val="8A2C60A6"/>
    <w:lvl w:ilvl="0" w:tplc="04090015">
      <w:start w:val="1"/>
      <w:numFmt w:val="upperLetter"/>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9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58" w15:restartNumberingAfterBreak="0">
    <w:nsid w:val="68A3771F"/>
    <w:multiLevelType w:val="hybridMultilevel"/>
    <w:tmpl w:val="48F2CE1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C9724C2"/>
    <w:multiLevelType w:val="hybridMultilevel"/>
    <w:tmpl w:val="C9F08BD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0" w15:restartNumberingAfterBreak="0">
    <w:nsid w:val="6CC931C3"/>
    <w:multiLevelType w:val="hybridMultilevel"/>
    <w:tmpl w:val="CC706E04"/>
    <w:lvl w:ilvl="0" w:tplc="FE6892D2">
      <w:start w:val="1"/>
      <w:numFmt w:val="decimal"/>
      <w:lvlText w:val="%1."/>
      <w:lvlJc w:val="left"/>
      <w:pPr>
        <w:ind w:left="1080" w:hanging="360"/>
      </w:pPr>
      <w:rPr>
        <w:rFonts w:cs="Times New Roman"/>
        <w:color w:val="auto"/>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6ED776CF"/>
    <w:multiLevelType w:val="hybridMultilevel"/>
    <w:tmpl w:val="FB98847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709C6468"/>
    <w:multiLevelType w:val="hybridMultilevel"/>
    <w:tmpl w:val="5212EFC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72D51C99"/>
    <w:multiLevelType w:val="hybridMultilevel"/>
    <w:tmpl w:val="ACA493C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4" w15:restartNumberingAfterBreak="0">
    <w:nsid w:val="74B16B96"/>
    <w:multiLevelType w:val="hybridMultilevel"/>
    <w:tmpl w:val="703079DE"/>
    <w:lvl w:ilvl="0" w:tplc="04090019">
      <w:start w:val="1"/>
      <w:numFmt w:val="lowerLetter"/>
      <w:lvlText w:val="%1."/>
      <w:lvlJc w:val="left"/>
      <w:pPr>
        <w:ind w:left="1710" w:hanging="360"/>
      </w:pPr>
      <w:rPr>
        <w:rFonts w:cs="Times New Roman"/>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65" w15:restartNumberingAfterBreak="0">
    <w:nsid w:val="74FC399A"/>
    <w:multiLevelType w:val="hybridMultilevel"/>
    <w:tmpl w:val="0F2EAB9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761601AA"/>
    <w:multiLevelType w:val="hybridMultilevel"/>
    <w:tmpl w:val="27D8EEDC"/>
    <w:lvl w:ilvl="0" w:tplc="04090015">
      <w:start w:val="1"/>
      <w:numFmt w:val="upperLetter"/>
      <w:lvlText w:val="%1."/>
      <w:lvlJc w:val="left"/>
      <w:pPr>
        <w:ind w:left="81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7" w15:restartNumberingAfterBreak="0">
    <w:nsid w:val="76310E08"/>
    <w:multiLevelType w:val="hybridMultilevel"/>
    <w:tmpl w:val="16D408C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77C51BAB"/>
    <w:multiLevelType w:val="hybridMultilevel"/>
    <w:tmpl w:val="49D048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7A072119"/>
    <w:multiLevelType w:val="hybridMultilevel"/>
    <w:tmpl w:val="FE3CCC4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0" w15:restartNumberingAfterBreak="0">
    <w:nsid w:val="7AC656D6"/>
    <w:multiLevelType w:val="hybridMultilevel"/>
    <w:tmpl w:val="36A4B7C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1" w15:restartNumberingAfterBreak="0">
    <w:nsid w:val="7E8913EE"/>
    <w:multiLevelType w:val="hybridMultilevel"/>
    <w:tmpl w:val="4240E96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6"/>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1"/>
  </w:num>
  <w:num w:numId="5">
    <w:abstractNumId w:val="4"/>
  </w:num>
  <w:num w:numId="6">
    <w:abstractNumId w:val="12"/>
  </w:num>
  <w:num w:numId="7">
    <w:abstractNumId w:val="2"/>
  </w:num>
  <w:num w:numId="8">
    <w:abstractNumId w:val="0"/>
  </w:num>
  <w:num w:numId="9">
    <w:abstractNumId w:val="8"/>
  </w:num>
  <w:num w:numId="10">
    <w:abstractNumId w:val="10"/>
  </w:num>
  <w:num w:numId="11">
    <w:abstractNumId w:val="23"/>
  </w:num>
  <w:num w:numId="12">
    <w:abstractNumId w:val="57"/>
  </w:num>
  <w:num w:numId="13">
    <w:abstractNumId w:val="26"/>
  </w:num>
  <w:num w:numId="14">
    <w:abstractNumId w:val="61"/>
  </w:num>
  <w:num w:numId="15">
    <w:abstractNumId w:val="36"/>
  </w:num>
  <w:num w:numId="16">
    <w:abstractNumId w:val="37"/>
  </w:num>
  <w:num w:numId="17">
    <w:abstractNumId w:val="64"/>
  </w:num>
  <w:num w:numId="18">
    <w:abstractNumId w:val="60"/>
  </w:num>
  <w:num w:numId="19">
    <w:abstractNumId w:val="28"/>
  </w:num>
  <w:num w:numId="20">
    <w:abstractNumId w:val="52"/>
  </w:num>
  <w:num w:numId="21">
    <w:abstractNumId w:val="20"/>
  </w:num>
  <w:num w:numId="22">
    <w:abstractNumId w:val="59"/>
  </w:num>
  <w:num w:numId="23">
    <w:abstractNumId w:val="41"/>
  </w:num>
  <w:num w:numId="24">
    <w:abstractNumId w:val="67"/>
  </w:num>
  <w:num w:numId="25">
    <w:abstractNumId w:val="68"/>
  </w:num>
  <w:num w:numId="26">
    <w:abstractNumId w:val="42"/>
  </w:num>
  <w:num w:numId="27">
    <w:abstractNumId w:val="25"/>
  </w:num>
  <w:num w:numId="28">
    <w:abstractNumId w:val="5"/>
  </w:num>
  <w:num w:numId="29">
    <w:abstractNumId w:val="49"/>
  </w:num>
  <w:num w:numId="30">
    <w:abstractNumId w:val="71"/>
  </w:num>
  <w:num w:numId="31">
    <w:abstractNumId w:val="27"/>
  </w:num>
  <w:num w:numId="32">
    <w:abstractNumId w:val="53"/>
  </w:num>
  <w:num w:numId="33">
    <w:abstractNumId w:val="43"/>
  </w:num>
  <w:num w:numId="34">
    <w:abstractNumId w:val="31"/>
  </w:num>
  <w:num w:numId="35">
    <w:abstractNumId w:val="32"/>
  </w:num>
  <w:num w:numId="36">
    <w:abstractNumId w:val="51"/>
  </w:num>
  <w:num w:numId="37">
    <w:abstractNumId w:val="44"/>
  </w:num>
  <w:num w:numId="38">
    <w:abstractNumId w:val="40"/>
  </w:num>
  <w:num w:numId="39">
    <w:abstractNumId w:val="65"/>
  </w:num>
  <w:num w:numId="40">
    <w:abstractNumId w:val="19"/>
  </w:num>
  <w:num w:numId="41">
    <w:abstractNumId w:val="50"/>
  </w:num>
  <w:num w:numId="42">
    <w:abstractNumId w:val="54"/>
  </w:num>
  <w:num w:numId="43">
    <w:abstractNumId w:val="9"/>
  </w:num>
  <w:num w:numId="44">
    <w:abstractNumId w:val="62"/>
  </w:num>
  <w:num w:numId="45">
    <w:abstractNumId w:val="55"/>
  </w:num>
  <w:num w:numId="46">
    <w:abstractNumId w:val="48"/>
  </w:num>
  <w:num w:numId="47">
    <w:abstractNumId w:val="17"/>
  </w:num>
  <w:num w:numId="48">
    <w:abstractNumId w:val="33"/>
  </w:num>
  <w:num w:numId="49">
    <w:abstractNumId w:val="18"/>
  </w:num>
  <w:num w:numId="50">
    <w:abstractNumId w:val="29"/>
  </w:num>
  <w:num w:numId="51">
    <w:abstractNumId w:val="70"/>
  </w:num>
  <w:num w:numId="52">
    <w:abstractNumId w:val="69"/>
  </w:num>
  <w:num w:numId="53">
    <w:abstractNumId w:val="63"/>
  </w:num>
  <w:num w:numId="54">
    <w:abstractNumId w:val="45"/>
  </w:num>
  <w:num w:numId="55">
    <w:abstractNumId w:val="30"/>
  </w:num>
  <w:num w:numId="56">
    <w:abstractNumId w:val="22"/>
  </w:num>
  <w:num w:numId="57">
    <w:abstractNumId w:val="47"/>
  </w:num>
  <w:num w:numId="58">
    <w:abstractNumId w:val="3"/>
  </w:num>
  <w:num w:numId="59">
    <w:abstractNumId w:val="24"/>
  </w:num>
  <w:num w:numId="60">
    <w:abstractNumId w:val="1"/>
  </w:num>
  <w:num w:numId="61">
    <w:abstractNumId w:val="6"/>
  </w:num>
  <w:num w:numId="62">
    <w:abstractNumId w:val="35"/>
  </w:num>
  <w:num w:numId="63">
    <w:abstractNumId w:val="15"/>
  </w:num>
  <w:num w:numId="64">
    <w:abstractNumId w:val="56"/>
  </w:num>
  <w:num w:numId="65">
    <w:abstractNumId w:val="39"/>
  </w:num>
  <w:num w:numId="66">
    <w:abstractNumId w:val="66"/>
  </w:num>
  <w:num w:numId="67">
    <w:abstractNumId w:val="34"/>
  </w:num>
  <w:num w:numId="68">
    <w:abstractNumId w:val="14"/>
  </w:num>
  <w:num w:numId="69">
    <w:abstractNumId w:val="11"/>
  </w:num>
  <w:num w:numId="70">
    <w:abstractNumId w:val="13"/>
  </w:num>
  <w:num w:numId="71">
    <w:abstractNumId w:val="46"/>
  </w:num>
  <w:num w:numId="72">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64C"/>
    <w:rsid w:val="00003E8D"/>
    <w:rsid w:val="0001097A"/>
    <w:rsid w:val="0001123A"/>
    <w:rsid w:val="000134BA"/>
    <w:rsid w:val="000169D3"/>
    <w:rsid w:val="00017590"/>
    <w:rsid w:val="00017C8C"/>
    <w:rsid w:val="00022C66"/>
    <w:rsid w:val="00025E41"/>
    <w:rsid w:val="00032C3C"/>
    <w:rsid w:val="00034A92"/>
    <w:rsid w:val="0003715C"/>
    <w:rsid w:val="000376F4"/>
    <w:rsid w:val="000402F6"/>
    <w:rsid w:val="00046794"/>
    <w:rsid w:val="00046859"/>
    <w:rsid w:val="0005056D"/>
    <w:rsid w:val="00051E8D"/>
    <w:rsid w:val="00052C72"/>
    <w:rsid w:val="0007346B"/>
    <w:rsid w:val="00076841"/>
    <w:rsid w:val="0007698A"/>
    <w:rsid w:val="00076FAA"/>
    <w:rsid w:val="00086865"/>
    <w:rsid w:val="00091C09"/>
    <w:rsid w:val="0009649A"/>
    <w:rsid w:val="00096C95"/>
    <w:rsid w:val="000A63F7"/>
    <w:rsid w:val="000A67A1"/>
    <w:rsid w:val="000A7E47"/>
    <w:rsid w:val="000B0B26"/>
    <w:rsid w:val="000B122C"/>
    <w:rsid w:val="000B19E0"/>
    <w:rsid w:val="000C0993"/>
    <w:rsid w:val="000C2AC1"/>
    <w:rsid w:val="000C2FA5"/>
    <w:rsid w:val="000C4DEC"/>
    <w:rsid w:val="000D1C18"/>
    <w:rsid w:val="000D574A"/>
    <w:rsid w:val="000E642E"/>
    <w:rsid w:val="000F3387"/>
    <w:rsid w:val="00100DDD"/>
    <w:rsid w:val="00101FC7"/>
    <w:rsid w:val="001039CB"/>
    <w:rsid w:val="001047E2"/>
    <w:rsid w:val="00106220"/>
    <w:rsid w:val="00114FBB"/>
    <w:rsid w:val="00116862"/>
    <w:rsid w:val="001173EF"/>
    <w:rsid w:val="00125DEB"/>
    <w:rsid w:val="00131D2A"/>
    <w:rsid w:val="00132A30"/>
    <w:rsid w:val="001331F4"/>
    <w:rsid w:val="001338F3"/>
    <w:rsid w:val="00134E60"/>
    <w:rsid w:val="001435F8"/>
    <w:rsid w:val="00143637"/>
    <w:rsid w:val="00150F34"/>
    <w:rsid w:val="001520E2"/>
    <w:rsid w:val="00155778"/>
    <w:rsid w:val="00160092"/>
    <w:rsid w:val="00176747"/>
    <w:rsid w:val="0017759E"/>
    <w:rsid w:val="001808DD"/>
    <w:rsid w:val="00184473"/>
    <w:rsid w:val="00186EC7"/>
    <w:rsid w:val="00191EA1"/>
    <w:rsid w:val="00196FBD"/>
    <w:rsid w:val="001A1F46"/>
    <w:rsid w:val="001A1FC8"/>
    <w:rsid w:val="001A59DD"/>
    <w:rsid w:val="001A6E13"/>
    <w:rsid w:val="001B2BE7"/>
    <w:rsid w:val="001C0790"/>
    <w:rsid w:val="001C0E37"/>
    <w:rsid w:val="001C220C"/>
    <w:rsid w:val="001C7BFC"/>
    <w:rsid w:val="001D70CC"/>
    <w:rsid w:val="001E293A"/>
    <w:rsid w:val="001E6E3A"/>
    <w:rsid w:val="001F0024"/>
    <w:rsid w:val="001F2C2D"/>
    <w:rsid w:val="001F6DD8"/>
    <w:rsid w:val="00207D7F"/>
    <w:rsid w:val="002146F2"/>
    <w:rsid w:val="00214910"/>
    <w:rsid w:val="00215B86"/>
    <w:rsid w:val="00216EE3"/>
    <w:rsid w:val="002216CF"/>
    <w:rsid w:val="00223880"/>
    <w:rsid w:val="002337EE"/>
    <w:rsid w:val="0023474A"/>
    <w:rsid w:val="00237E04"/>
    <w:rsid w:val="0024202F"/>
    <w:rsid w:val="00243C57"/>
    <w:rsid w:val="0024561B"/>
    <w:rsid w:val="0024725B"/>
    <w:rsid w:val="002477E1"/>
    <w:rsid w:val="002606EF"/>
    <w:rsid w:val="0026217A"/>
    <w:rsid w:val="0026703A"/>
    <w:rsid w:val="00270E77"/>
    <w:rsid w:val="0027138F"/>
    <w:rsid w:val="0027224F"/>
    <w:rsid w:val="0027572F"/>
    <w:rsid w:val="002806D0"/>
    <w:rsid w:val="002833F2"/>
    <w:rsid w:val="00283802"/>
    <w:rsid w:val="00290EE5"/>
    <w:rsid w:val="00293BCD"/>
    <w:rsid w:val="00297E09"/>
    <w:rsid w:val="002A117C"/>
    <w:rsid w:val="002A615C"/>
    <w:rsid w:val="002B284A"/>
    <w:rsid w:val="002C1BD9"/>
    <w:rsid w:val="002C2020"/>
    <w:rsid w:val="002C22BF"/>
    <w:rsid w:val="002C3532"/>
    <w:rsid w:val="002C53F3"/>
    <w:rsid w:val="002C562B"/>
    <w:rsid w:val="002D1B31"/>
    <w:rsid w:val="002D2AB2"/>
    <w:rsid w:val="002D45ED"/>
    <w:rsid w:val="002D624C"/>
    <w:rsid w:val="002E2AFB"/>
    <w:rsid w:val="002E2DF0"/>
    <w:rsid w:val="002E6643"/>
    <w:rsid w:val="002E7019"/>
    <w:rsid w:val="002F15EE"/>
    <w:rsid w:val="002F1656"/>
    <w:rsid w:val="002F38FE"/>
    <w:rsid w:val="002F3912"/>
    <w:rsid w:val="002F4E8C"/>
    <w:rsid w:val="002F6D33"/>
    <w:rsid w:val="00310B0D"/>
    <w:rsid w:val="00314CB4"/>
    <w:rsid w:val="00315DA3"/>
    <w:rsid w:val="0031650F"/>
    <w:rsid w:val="0032501E"/>
    <w:rsid w:val="00325065"/>
    <w:rsid w:val="00326B30"/>
    <w:rsid w:val="003331CB"/>
    <w:rsid w:val="00333751"/>
    <w:rsid w:val="00334F92"/>
    <w:rsid w:val="00337E9A"/>
    <w:rsid w:val="003430FF"/>
    <w:rsid w:val="00345702"/>
    <w:rsid w:val="00352869"/>
    <w:rsid w:val="0035500B"/>
    <w:rsid w:val="00357DDD"/>
    <w:rsid w:val="0036488C"/>
    <w:rsid w:val="00366602"/>
    <w:rsid w:val="00370030"/>
    <w:rsid w:val="003722F2"/>
    <w:rsid w:val="00376025"/>
    <w:rsid w:val="00376FF7"/>
    <w:rsid w:val="0038012D"/>
    <w:rsid w:val="00383059"/>
    <w:rsid w:val="003837B0"/>
    <w:rsid w:val="003840E5"/>
    <w:rsid w:val="00387395"/>
    <w:rsid w:val="003878C4"/>
    <w:rsid w:val="00387D42"/>
    <w:rsid w:val="00390EF4"/>
    <w:rsid w:val="003A08C9"/>
    <w:rsid w:val="003A08FB"/>
    <w:rsid w:val="003A1FB0"/>
    <w:rsid w:val="003A26B0"/>
    <w:rsid w:val="003A46E5"/>
    <w:rsid w:val="003A5F54"/>
    <w:rsid w:val="003A607E"/>
    <w:rsid w:val="003A6B69"/>
    <w:rsid w:val="003B48E8"/>
    <w:rsid w:val="003B56C4"/>
    <w:rsid w:val="003E199B"/>
    <w:rsid w:val="003E5CF5"/>
    <w:rsid w:val="003E65B3"/>
    <w:rsid w:val="003E7188"/>
    <w:rsid w:val="003E793D"/>
    <w:rsid w:val="003F03A6"/>
    <w:rsid w:val="003F53A2"/>
    <w:rsid w:val="003F6D47"/>
    <w:rsid w:val="00400F01"/>
    <w:rsid w:val="004025BF"/>
    <w:rsid w:val="00404525"/>
    <w:rsid w:val="00406F21"/>
    <w:rsid w:val="004076E0"/>
    <w:rsid w:val="00410506"/>
    <w:rsid w:val="00414D05"/>
    <w:rsid w:val="00414E8C"/>
    <w:rsid w:val="004157D4"/>
    <w:rsid w:val="00416FD8"/>
    <w:rsid w:val="00420C5B"/>
    <w:rsid w:val="00421DA5"/>
    <w:rsid w:val="00422821"/>
    <w:rsid w:val="0043449B"/>
    <w:rsid w:val="0044207D"/>
    <w:rsid w:val="00443B63"/>
    <w:rsid w:val="004513FF"/>
    <w:rsid w:val="0045204D"/>
    <w:rsid w:val="00457657"/>
    <w:rsid w:val="004656B0"/>
    <w:rsid w:val="00475FE7"/>
    <w:rsid w:val="00477345"/>
    <w:rsid w:val="00477F0E"/>
    <w:rsid w:val="00480B8F"/>
    <w:rsid w:val="00481106"/>
    <w:rsid w:val="00481729"/>
    <w:rsid w:val="00481B79"/>
    <w:rsid w:val="00482DFE"/>
    <w:rsid w:val="00484486"/>
    <w:rsid w:val="00484FE6"/>
    <w:rsid w:val="00487566"/>
    <w:rsid w:val="00487B89"/>
    <w:rsid w:val="00487C42"/>
    <w:rsid w:val="004900F2"/>
    <w:rsid w:val="004962FB"/>
    <w:rsid w:val="00496A0C"/>
    <w:rsid w:val="004A3E06"/>
    <w:rsid w:val="004A55D0"/>
    <w:rsid w:val="004A5F9D"/>
    <w:rsid w:val="004A7ACB"/>
    <w:rsid w:val="004B58BD"/>
    <w:rsid w:val="004B6B5E"/>
    <w:rsid w:val="004C1C17"/>
    <w:rsid w:val="004C234C"/>
    <w:rsid w:val="004C263D"/>
    <w:rsid w:val="004C526F"/>
    <w:rsid w:val="004C716E"/>
    <w:rsid w:val="004D352C"/>
    <w:rsid w:val="004D46D8"/>
    <w:rsid w:val="004E1A4B"/>
    <w:rsid w:val="004E36B0"/>
    <w:rsid w:val="004E50F6"/>
    <w:rsid w:val="004F16BC"/>
    <w:rsid w:val="00504DB7"/>
    <w:rsid w:val="0050786E"/>
    <w:rsid w:val="00517AA9"/>
    <w:rsid w:val="00524C2D"/>
    <w:rsid w:val="005308B6"/>
    <w:rsid w:val="00533978"/>
    <w:rsid w:val="00533A08"/>
    <w:rsid w:val="00543873"/>
    <w:rsid w:val="00544F42"/>
    <w:rsid w:val="00552733"/>
    <w:rsid w:val="005550C7"/>
    <w:rsid w:val="00556FB0"/>
    <w:rsid w:val="00560FF3"/>
    <w:rsid w:val="0056218D"/>
    <w:rsid w:val="00563D78"/>
    <w:rsid w:val="00575C64"/>
    <w:rsid w:val="00594F62"/>
    <w:rsid w:val="00595CFC"/>
    <w:rsid w:val="005A31C9"/>
    <w:rsid w:val="005A564A"/>
    <w:rsid w:val="005A6B00"/>
    <w:rsid w:val="005B088A"/>
    <w:rsid w:val="005B10DB"/>
    <w:rsid w:val="005B36F1"/>
    <w:rsid w:val="005C08D1"/>
    <w:rsid w:val="005C29F3"/>
    <w:rsid w:val="005C669D"/>
    <w:rsid w:val="005D7E67"/>
    <w:rsid w:val="005E028C"/>
    <w:rsid w:val="005E6848"/>
    <w:rsid w:val="005F28B1"/>
    <w:rsid w:val="005F28BE"/>
    <w:rsid w:val="005F34B8"/>
    <w:rsid w:val="005F7354"/>
    <w:rsid w:val="006027EB"/>
    <w:rsid w:val="00603535"/>
    <w:rsid w:val="00611953"/>
    <w:rsid w:val="00611ED8"/>
    <w:rsid w:val="00612BBE"/>
    <w:rsid w:val="0062006A"/>
    <w:rsid w:val="0062651E"/>
    <w:rsid w:val="00632C6E"/>
    <w:rsid w:val="00633979"/>
    <w:rsid w:val="00633E76"/>
    <w:rsid w:val="006346EE"/>
    <w:rsid w:val="0064349D"/>
    <w:rsid w:val="00652E68"/>
    <w:rsid w:val="006568C5"/>
    <w:rsid w:val="006611A6"/>
    <w:rsid w:val="00663C42"/>
    <w:rsid w:val="006711EF"/>
    <w:rsid w:val="00682D64"/>
    <w:rsid w:val="0068376D"/>
    <w:rsid w:val="00686A37"/>
    <w:rsid w:val="00687EB0"/>
    <w:rsid w:val="006914C8"/>
    <w:rsid w:val="00694080"/>
    <w:rsid w:val="006A16FC"/>
    <w:rsid w:val="006A1C55"/>
    <w:rsid w:val="006A27FB"/>
    <w:rsid w:val="006A4F5C"/>
    <w:rsid w:val="006A5399"/>
    <w:rsid w:val="006B1240"/>
    <w:rsid w:val="006B3462"/>
    <w:rsid w:val="006B3F4E"/>
    <w:rsid w:val="006C5071"/>
    <w:rsid w:val="006C5542"/>
    <w:rsid w:val="006D64C2"/>
    <w:rsid w:val="006E203F"/>
    <w:rsid w:val="006F662C"/>
    <w:rsid w:val="0070098E"/>
    <w:rsid w:val="007020AE"/>
    <w:rsid w:val="00703B57"/>
    <w:rsid w:val="00705B32"/>
    <w:rsid w:val="00707B93"/>
    <w:rsid w:val="00711C68"/>
    <w:rsid w:val="007218D7"/>
    <w:rsid w:val="00724133"/>
    <w:rsid w:val="007258F8"/>
    <w:rsid w:val="00725F9F"/>
    <w:rsid w:val="00735A9B"/>
    <w:rsid w:val="00737CDE"/>
    <w:rsid w:val="00741A32"/>
    <w:rsid w:val="007449F1"/>
    <w:rsid w:val="00760E70"/>
    <w:rsid w:val="0076208B"/>
    <w:rsid w:val="007635CC"/>
    <w:rsid w:val="00767235"/>
    <w:rsid w:val="00767A77"/>
    <w:rsid w:val="00774ED2"/>
    <w:rsid w:val="00782F15"/>
    <w:rsid w:val="0078361A"/>
    <w:rsid w:val="00787FD8"/>
    <w:rsid w:val="0079012F"/>
    <w:rsid w:val="007913B9"/>
    <w:rsid w:val="00795CDC"/>
    <w:rsid w:val="00797211"/>
    <w:rsid w:val="00797D7F"/>
    <w:rsid w:val="007A1A0C"/>
    <w:rsid w:val="007A2E5F"/>
    <w:rsid w:val="007A6203"/>
    <w:rsid w:val="007A7656"/>
    <w:rsid w:val="007A7836"/>
    <w:rsid w:val="007B464B"/>
    <w:rsid w:val="007B5E24"/>
    <w:rsid w:val="007B710C"/>
    <w:rsid w:val="007C14E8"/>
    <w:rsid w:val="007C4364"/>
    <w:rsid w:val="007C47B4"/>
    <w:rsid w:val="007D2944"/>
    <w:rsid w:val="007D6567"/>
    <w:rsid w:val="007E0991"/>
    <w:rsid w:val="007E1DE6"/>
    <w:rsid w:val="007E281F"/>
    <w:rsid w:val="007E5F44"/>
    <w:rsid w:val="007E729F"/>
    <w:rsid w:val="007F0140"/>
    <w:rsid w:val="007F0A96"/>
    <w:rsid w:val="007F1342"/>
    <w:rsid w:val="007F3CCA"/>
    <w:rsid w:val="0080000E"/>
    <w:rsid w:val="00803370"/>
    <w:rsid w:val="00806674"/>
    <w:rsid w:val="00820A7D"/>
    <w:rsid w:val="00824B31"/>
    <w:rsid w:val="00824E4B"/>
    <w:rsid w:val="008314D5"/>
    <w:rsid w:val="00831FBB"/>
    <w:rsid w:val="00832502"/>
    <w:rsid w:val="00840A6A"/>
    <w:rsid w:val="00842E51"/>
    <w:rsid w:val="0084465F"/>
    <w:rsid w:val="008557FB"/>
    <w:rsid w:val="00856068"/>
    <w:rsid w:val="00857891"/>
    <w:rsid w:val="00861C0B"/>
    <w:rsid w:val="0086645F"/>
    <w:rsid w:val="00871A30"/>
    <w:rsid w:val="00877D22"/>
    <w:rsid w:val="008836CB"/>
    <w:rsid w:val="00884203"/>
    <w:rsid w:val="00891457"/>
    <w:rsid w:val="008A072B"/>
    <w:rsid w:val="008A0CBB"/>
    <w:rsid w:val="008A5AFF"/>
    <w:rsid w:val="008A77E5"/>
    <w:rsid w:val="008C35B7"/>
    <w:rsid w:val="008C7609"/>
    <w:rsid w:val="008D0B66"/>
    <w:rsid w:val="008D3BEB"/>
    <w:rsid w:val="008D469A"/>
    <w:rsid w:val="008E336F"/>
    <w:rsid w:val="008E38A0"/>
    <w:rsid w:val="008E52F8"/>
    <w:rsid w:val="008F3151"/>
    <w:rsid w:val="008F740B"/>
    <w:rsid w:val="00902776"/>
    <w:rsid w:val="00903766"/>
    <w:rsid w:val="00910E2D"/>
    <w:rsid w:val="0091450E"/>
    <w:rsid w:val="00921C15"/>
    <w:rsid w:val="00925DD6"/>
    <w:rsid w:val="0092691E"/>
    <w:rsid w:val="00926962"/>
    <w:rsid w:val="00930A90"/>
    <w:rsid w:val="009333F0"/>
    <w:rsid w:val="00936E52"/>
    <w:rsid w:val="00941578"/>
    <w:rsid w:val="00943AB0"/>
    <w:rsid w:val="00944DF0"/>
    <w:rsid w:val="009450F5"/>
    <w:rsid w:val="0094534D"/>
    <w:rsid w:val="00956F15"/>
    <w:rsid w:val="00960DD5"/>
    <w:rsid w:val="0096768A"/>
    <w:rsid w:val="00971C85"/>
    <w:rsid w:val="00983CD2"/>
    <w:rsid w:val="009857BA"/>
    <w:rsid w:val="00986FA9"/>
    <w:rsid w:val="009870D4"/>
    <w:rsid w:val="0099222E"/>
    <w:rsid w:val="00992AB2"/>
    <w:rsid w:val="009A1186"/>
    <w:rsid w:val="009A3DE9"/>
    <w:rsid w:val="009B2831"/>
    <w:rsid w:val="009B451F"/>
    <w:rsid w:val="009B599F"/>
    <w:rsid w:val="009B735D"/>
    <w:rsid w:val="009B7646"/>
    <w:rsid w:val="009C296A"/>
    <w:rsid w:val="009C311F"/>
    <w:rsid w:val="009C57C6"/>
    <w:rsid w:val="009D2417"/>
    <w:rsid w:val="009D5C15"/>
    <w:rsid w:val="009D7186"/>
    <w:rsid w:val="009E02CE"/>
    <w:rsid w:val="009E2A06"/>
    <w:rsid w:val="009E3745"/>
    <w:rsid w:val="009E5A74"/>
    <w:rsid w:val="009F5F83"/>
    <w:rsid w:val="009F734E"/>
    <w:rsid w:val="00A022D5"/>
    <w:rsid w:val="00A0334E"/>
    <w:rsid w:val="00A06E39"/>
    <w:rsid w:val="00A161C8"/>
    <w:rsid w:val="00A16218"/>
    <w:rsid w:val="00A2239C"/>
    <w:rsid w:val="00A22FD9"/>
    <w:rsid w:val="00A26295"/>
    <w:rsid w:val="00A26C0C"/>
    <w:rsid w:val="00A26EC8"/>
    <w:rsid w:val="00A30B9C"/>
    <w:rsid w:val="00A35B4C"/>
    <w:rsid w:val="00A35C03"/>
    <w:rsid w:val="00A35C59"/>
    <w:rsid w:val="00A3745C"/>
    <w:rsid w:val="00A47E37"/>
    <w:rsid w:val="00A56693"/>
    <w:rsid w:val="00A64FC4"/>
    <w:rsid w:val="00A6567D"/>
    <w:rsid w:val="00A700CF"/>
    <w:rsid w:val="00A717FB"/>
    <w:rsid w:val="00A72432"/>
    <w:rsid w:val="00A72507"/>
    <w:rsid w:val="00A72A81"/>
    <w:rsid w:val="00A75957"/>
    <w:rsid w:val="00A76264"/>
    <w:rsid w:val="00A8114C"/>
    <w:rsid w:val="00A81851"/>
    <w:rsid w:val="00A852BF"/>
    <w:rsid w:val="00A923AA"/>
    <w:rsid w:val="00AB191A"/>
    <w:rsid w:val="00AB23B6"/>
    <w:rsid w:val="00AB27B7"/>
    <w:rsid w:val="00AB564B"/>
    <w:rsid w:val="00AC575C"/>
    <w:rsid w:val="00AC665D"/>
    <w:rsid w:val="00AC7420"/>
    <w:rsid w:val="00AD2E54"/>
    <w:rsid w:val="00AD73D0"/>
    <w:rsid w:val="00AD7E1E"/>
    <w:rsid w:val="00AF01A2"/>
    <w:rsid w:val="00AF107E"/>
    <w:rsid w:val="00AF333E"/>
    <w:rsid w:val="00AF3A5B"/>
    <w:rsid w:val="00AF68EE"/>
    <w:rsid w:val="00B0542C"/>
    <w:rsid w:val="00B059B7"/>
    <w:rsid w:val="00B07400"/>
    <w:rsid w:val="00B10F1C"/>
    <w:rsid w:val="00B203D3"/>
    <w:rsid w:val="00B2708F"/>
    <w:rsid w:val="00B31DDD"/>
    <w:rsid w:val="00B3311D"/>
    <w:rsid w:val="00B3505F"/>
    <w:rsid w:val="00B35E8B"/>
    <w:rsid w:val="00B36B28"/>
    <w:rsid w:val="00B4401F"/>
    <w:rsid w:val="00B47296"/>
    <w:rsid w:val="00B529F6"/>
    <w:rsid w:val="00B53F8D"/>
    <w:rsid w:val="00B54B9B"/>
    <w:rsid w:val="00B5548B"/>
    <w:rsid w:val="00B558E2"/>
    <w:rsid w:val="00B6106F"/>
    <w:rsid w:val="00B7717A"/>
    <w:rsid w:val="00B87E4D"/>
    <w:rsid w:val="00B937B4"/>
    <w:rsid w:val="00BA00F2"/>
    <w:rsid w:val="00BA28E2"/>
    <w:rsid w:val="00BA6E64"/>
    <w:rsid w:val="00BB60AE"/>
    <w:rsid w:val="00BE26F2"/>
    <w:rsid w:val="00BF21AC"/>
    <w:rsid w:val="00BF262C"/>
    <w:rsid w:val="00C00D8B"/>
    <w:rsid w:val="00C04770"/>
    <w:rsid w:val="00C21AF1"/>
    <w:rsid w:val="00C228B7"/>
    <w:rsid w:val="00C24844"/>
    <w:rsid w:val="00C250D2"/>
    <w:rsid w:val="00C25848"/>
    <w:rsid w:val="00C32787"/>
    <w:rsid w:val="00C32A00"/>
    <w:rsid w:val="00C332F1"/>
    <w:rsid w:val="00C35542"/>
    <w:rsid w:val="00C3765F"/>
    <w:rsid w:val="00C377BE"/>
    <w:rsid w:val="00C37C83"/>
    <w:rsid w:val="00C44793"/>
    <w:rsid w:val="00C44EAD"/>
    <w:rsid w:val="00C51D98"/>
    <w:rsid w:val="00C53754"/>
    <w:rsid w:val="00C65C8C"/>
    <w:rsid w:val="00C70D0A"/>
    <w:rsid w:val="00C72EE1"/>
    <w:rsid w:val="00C760BE"/>
    <w:rsid w:val="00C77A4C"/>
    <w:rsid w:val="00C846E3"/>
    <w:rsid w:val="00CA1508"/>
    <w:rsid w:val="00CA1CF2"/>
    <w:rsid w:val="00CA39BE"/>
    <w:rsid w:val="00CA3A05"/>
    <w:rsid w:val="00CB1B83"/>
    <w:rsid w:val="00CC1086"/>
    <w:rsid w:val="00CC4997"/>
    <w:rsid w:val="00CC73FE"/>
    <w:rsid w:val="00CC781E"/>
    <w:rsid w:val="00CD064C"/>
    <w:rsid w:val="00CD3C1F"/>
    <w:rsid w:val="00CE051D"/>
    <w:rsid w:val="00CE2AC1"/>
    <w:rsid w:val="00CE3AC0"/>
    <w:rsid w:val="00CE5A9D"/>
    <w:rsid w:val="00D024ED"/>
    <w:rsid w:val="00D03D66"/>
    <w:rsid w:val="00D0474C"/>
    <w:rsid w:val="00D05689"/>
    <w:rsid w:val="00D12B45"/>
    <w:rsid w:val="00D210B0"/>
    <w:rsid w:val="00D24405"/>
    <w:rsid w:val="00D31697"/>
    <w:rsid w:val="00D3699D"/>
    <w:rsid w:val="00D432C4"/>
    <w:rsid w:val="00D43EFB"/>
    <w:rsid w:val="00D45AB1"/>
    <w:rsid w:val="00D46004"/>
    <w:rsid w:val="00D47536"/>
    <w:rsid w:val="00D549E6"/>
    <w:rsid w:val="00D566E8"/>
    <w:rsid w:val="00D63EB1"/>
    <w:rsid w:val="00D64362"/>
    <w:rsid w:val="00D65F76"/>
    <w:rsid w:val="00D7420C"/>
    <w:rsid w:val="00D767F8"/>
    <w:rsid w:val="00D80214"/>
    <w:rsid w:val="00D81929"/>
    <w:rsid w:val="00D870F7"/>
    <w:rsid w:val="00D877EA"/>
    <w:rsid w:val="00D93A23"/>
    <w:rsid w:val="00D942DA"/>
    <w:rsid w:val="00D97491"/>
    <w:rsid w:val="00D976BE"/>
    <w:rsid w:val="00D97E55"/>
    <w:rsid w:val="00DA26E7"/>
    <w:rsid w:val="00DA612E"/>
    <w:rsid w:val="00DB3C14"/>
    <w:rsid w:val="00DB5475"/>
    <w:rsid w:val="00DB7CC5"/>
    <w:rsid w:val="00DC3156"/>
    <w:rsid w:val="00DC340E"/>
    <w:rsid w:val="00DC581A"/>
    <w:rsid w:val="00DD041C"/>
    <w:rsid w:val="00DD5963"/>
    <w:rsid w:val="00DD5A40"/>
    <w:rsid w:val="00DE17ED"/>
    <w:rsid w:val="00DE37CD"/>
    <w:rsid w:val="00DE4A4C"/>
    <w:rsid w:val="00DE683E"/>
    <w:rsid w:val="00DE68E9"/>
    <w:rsid w:val="00DE6BA2"/>
    <w:rsid w:val="00DE73C8"/>
    <w:rsid w:val="00DF1B7B"/>
    <w:rsid w:val="00DF46BC"/>
    <w:rsid w:val="00E01064"/>
    <w:rsid w:val="00E106D3"/>
    <w:rsid w:val="00E108AD"/>
    <w:rsid w:val="00E1120E"/>
    <w:rsid w:val="00E1177E"/>
    <w:rsid w:val="00E24A7A"/>
    <w:rsid w:val="00E2552B"/>
    <w:rsid w:val="00E26DE6"/>
    <w:rsid w:val="00E26E51"/>
    <w:rsid w:val="00E31C93"/>
    <w:rsid w:val="00E329CC"/>
    <w:rsid w:val="00E352FA"/>
    <w:rsid w:val="00E3740B"/>
    <w:rsid w:val="00E37E3E"/>
    <w:rsid w:val="00E435F6"/>
    <w:rsid w:val="00E437B5"/>
    <w:rsid w:val="00E43801"/>
    <w:rsid w:val="00E44034"/>
    <w:rsid w:val="00E440F1"/>
    <w:rsid w:val="00E463C3"/>
    <w:rsid w:val="00E506DE"/>
    <w:rsid w:val="00E51E29"/>
    <w:rsid w:val="00E60345"/>
    <w:rsid w:val="00E63157"/>
    <w:rsid w:val="00E64EFD"/>
    <w:rsid w:val="00E656E1"/>
    <w:rsid w:val="00E66EA3"/>
    <w:rsid w:val="00E678C2"/>
    <w:rsid w:val="00E77BA7"/>
    <w:rsid w:val="00E82656"/>
    <w:rsid w:val="00E83EF7"/>
    <w:rsid w:val="00E87499"/>
    <w:rsid w:val="00E90E79"/>
    <w:rsid w:val="00EA51FB"/>
    <w:rsid w:val="00EA5528"/>
    <w:rsid w:val="00EA606B"/>
    <w:rsid w:val="00EA62BB"/>
    <w:rsid w:val="00EB27B7"/>
    <w:rsid w:val="00EC169C"/>
    <w:rsid w:val="00ED0761"/>
    <w:rsid w:val="00ED07E5"/>
    <w:rsid w:val="00ED2ABF"/>
    <w:rsid w:val="00EE0298"/>
    <w:rsid w:val="00EE2437"/>
    <w:rsid w:val="00EF10BE"/>
    <w:rsid w:val="00EF2611"/>
    <w:rsid w:val="00EF268C"/>
    <w:rsid w:val="00EF5CFF"/>
    <w:rsid w:val="00EF722B"/>
    <w:rsid w:val="00F008D3"/>
    <w:rsid w:val="00F00AA4"/>
    <w:rsid w:val="00F04C45"/>
    <w:rsid w:val="00F0600E"/>
    <w:rsid w:val="00F06EF6"/>
    <w:rsid w:val="00F10CF7"/>
    <w:rsid w:val="00F2269A"/>
    <w:rsid w:val="00F24C4A"/>
    <w:rsid w:val="00F252C0"/>
    <w:rsid w:val="00F30B48"/>
    <w:rsid w:val="00F30C51"/>
    <w:rsid w:val="00F32C8C"/>
    <w:rsid w:val="00F36EBA"/>
    <w:rsid w:val="00F51CC9"/>
    <w:rsid w:val="00F53638"/>
    <w:rsid w:val="00F546CE"/>
    <w:rsid w:val="00F6552A"/>
    <w:rsid w:val="00F738A7"/>
    <w:rsid w:val="00F812DC"/>
    <w:rsid w:val="00F82DAE"/>
    <w:rsid w:val="00F867C0"/>
    <w:rsid w:val="00F9384D"/>
    <w:rsid w:val="00F967AB"/>
    <w:rsid w:val="00F9742F"/>
    <w:rsid w:val="00F97B29"/>
    <w:rsid w:val="00FA0D52"/>
    <w:rsid w:val="00FA5B08"/>
    <w:rsid w:val="00FA7655"/>
    <w:rsid w:val="00FB32BF"/>
    <w:rsid w:val="00FB7E99"/>
    <w:rsid w:val="00FC303C"/>
    <w:rsid w:val="00FC57D2"/>
    <w:rsid w:val="00FC5EA8"/>
    <w:rsid w:val="00FC74C0"/>
    <w:rsid w:val="00FD2D63"/>
    <w:rsid w:val="00FE0AF1"/>
    <w:rsid w:val="00FE1F43"/>
    <w:rsid w:val="00FE233D"/>
    <w:rsid w:val="00FE303F"/>
    <w:rsid w:val="00FE5608"/>
    <w:rsid w:val="00FE7152"/>
    <w:rsid w:val="00FE7AE8"/>
    <w:rsid w:val="00FF21CD"/>
    <w:rsid w:val="00FF28D7"/>
    <w:rsid w:val="00FF47AD"/>
    <w:rsid w:val="00FF7A0B"/>
    <w:rsid w:val="04126928"/>
    <w:rsid w:val="0629EF75"/>
    <w:rsid w:val="065934D9"/>
    <w:rsid w:val="0A676DC0"/>
    <w:rsid w:val="12279F01"/>
    <w:rsid w:val="13F5155D"/>
    <w:rsid w:val="35886E01"/>
    <w:rsid w:val="5003618F"/>
    <w:rsid w:val="5173E5E4"/>
    <w:rsid w:val="5C6E1071"/>
    <w:rsid w:val="5EDF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F1326"/>
  <w14:defaultImageDpi w14:val="96"/>
  <w15:chartTrackingRefBased/>
  <w15:docId w15:val="{3536F01F-88A6-4A61-B9E2-AB4AAC15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E8C"/>
    <w:rPr>
      <w:rFonts w:cs="Calibri"/>
      <w:sz w:val="22"/>
      <w:szCs w:val="22"/>
    </w:rPr>
  </w:style>
  <w:style w:type="paragraph" w:styleId="Heading1">
    <w:name w:val="heading 1"/>
    <w:basedOn w:val="Normal"/>
    <w:next w:val="Normal"/>
    <w:link w:val="Heading1Char"/>
    <w:uiPriority w:val="9"/>
    <w:qFormat/>
    <w:rsid w:val="004A7ACB"/>
    <w:pPr>
      <w:keepNext/>
      <w:keepLines/>
      <w:numPr>
        <w:numId w:val="6"/>
      </w:numPr>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4A7ACB"/>
    <w:pPr>
      <w:keepNext/>
      <w:keepLines/>
      <w:numPr>
        <w:ilvl w:val="1"/>
        <w:numId w:val="6"/>
      </w:numPr>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4A7ACB"/>
    <w:pPr>
      <w:keepNext/>
      <w:keepLines/>
      <w:spacing w:before="200"/>
      <w:outlineLvl w:val="2"/>
    </w:pPr>
    <w:rPr>
      <w:rFonts w:ascii="Cambria" w:hAnsi="Cambria" w:cs="Times New Roman"/>
      <w:b/>
      <w:bCs/>
      <w:color w:val="4F81BD"/>
    </w:rPr>
  </w:style>
  <w:style w:type="paragraph" w:styleId="Heading4">
    <w:name w:val="heading 4"/>
    <w:basedOn w:val="Normal"/>
    <w:next w:val="Normal"/>
    <w:link w:val="Heading4Char"/>
    <w:uiPriority w:val="9"/>
    <w:semiHidden/>
    <w:unhideWhenUsed/>
    <w:qFormat/>
    <w:rsid w:val="004A7ACB"/>
    <w:pPr>
      <w:keepNext/>
      <w:keepLines/>
      <w:numPr>
        <w:ilvl w:val="3"/>
        <w:numId w:val="6"/>
      </w:numPr>
      <w:spacing w:before="200"/>
      <w:outlineLvl w:val="3"/>
    </w:pPr>
    <w:rPr>
      <w:rFonts w:ascii="Cambria" w:hAnsi="Cambria" w:cs="Times New Roman"/>
      <w:b/>
      <w:bCs/>
      <w:i/>
      <w:iCs/>
      <w:color w:val="4F81BD"/>
    </w:rPr>
  </w:style>
  <w:style w:type="paragraph" w:styleId="Heading5">
    <w:name w:val="heading 5"/>
    <w:basedOn w:val="Normal"/>
    <w:next w:val="Normal"/>
    <w:link w:val="Heading5Char"/>
    <w:uiPriority w:val="9"/>
    <w:semiHidden/>
    <w:unhideWhenUsed/>
    <w:qFormat/>
    <w:rsid w:val="004A7ACB"/>
    <w:pPr>
      <w:keepNext/>
      <w:keepLines/>
      <w:numPr>
        <w:ilvl w:val="4"/>
        <w:numId w:val="6"/>
      </w:numPr>
      <w:spacing w:before="200"/>
      <w:outlineLvl w:val="4"/>
    </w:pPr>
    <w:rPr>
      <w:rFonts w:ascii="Cambria" w:hAnsi="Cambria" w:cs="Times New Roman"/>
      <w:color w:val="243F60"/>
    </w:rPr>
  </w:style>
  <w:style w:type="paragraph" w:styleId="Heading6">
    <w:name w:val="heading 6"/>
    <w:basedOn w:val="Normal"/>
    <w:next w:val="Normal"/>
    <w:link w:val="Heading6Char"/>
    <w:uiPriority w:val="9"/>
    <w:semiHidden/>
    <w:unhideWhenUsed/>
    <w:qFormat/>
    <w:rsid w:val="004A7ACB"/>
    <w:pPr>
      <w:keepNext/>
      <w:keepLines/>
      <w:numPr>
        <w:ilvl w:val="5"/>
        <w:numId w:val="6"/>
      </w:numPr>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semiHidden/>
    <w:unhideWhenUsed/>
    <w:qFormat/>
    <w:rsid w:val="004A7ACB"/>
    <w:pPr>
      <w:keepNext/>
      <w:keepLines/>
      <w:numPr>
        <w:ilvl w:val="6"/>
        <w:numId w:val="6"/>
      </w:numPr>
      <w:spacing w:before="200"/>
      <w:outlineLvl w:val="6"/>
    </w:pPr>
    <w:rPr>
      <w:rFonts w:ascii="Cambria" w:hAnsi="Cambria" w:cs="Times New Roman"/>
      <w:i/>
      <w:iCs/>
      <w:color w:val="404040"/>
    </w:rPr>
  </w:style>
  <w:style w:type="paragraph" w:styleId="Heading8">
    <w:name w:val="heading 8"/>
    <w:basedOn w:val="Normal"/>
    <w:next w:val="Normal"/>
    <w:link w:val="Heading8Char"/>
    <w:uiPriority w:val="9"/>
    <w:semiHidden/>
    <w:unhideWhenUsed/>
    <w:qFormat/>
    <w:rsid w:val="004A7ACB"/>
    <w:pPr>
      <w:keepNext/>
      <w:keepLines/>
      <w:numPr>
        <w:ilvl w:val="7"/>
        <w:numId w:val="6"/>
      </w:numPr>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semiHidden/>
    <w:unhideWhenUsed/>
    <w:qFormat/>
    <w:rsid w:val="004A7ACB"/>
    <w:pPr>
      <w:keepNext/>
      <w:keepLines/>
      <w:numPr>
        <w:ilvl w:val="8"/>
        <w:numId w:val="6"/>
      </w:numPr>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A7ACB"/>
    <w:rPr>
      <w:rFonts w:ascii="Cambria" w:hAnsi="Cambria"/>
      <w:b/>
      <w:bCs/>
      <w:color w:val="365F91"/>
      <w:sz w:val="28"/>
      <w:szCs w:val="28"/>
    </w:rPr>
  </w:style>
  <w:style w:type="character" w:customStyle="1" w:styleId="Heading2Char">
    <w:name w:val="Heading 2 Char"/>
    <w:link w:val="Heading2"/>
    <w:uiPriority w:val="9"/>
    <w:semiHidden/>
    <w:locked/>
    <w:rsid w:val="004A7ACB"/>
    <w:rPr>
      <w:rFonts w:ascii="Cambria" w:hAnsi="Cambria"/>
      <w:b/>
      <w:bCs/>
      <w:color w:val="4F81BD"/>
      <w:sz w:val="26"/>
      <w:szCs w:val="26"/>
    </w:rPr>
  </w:style>
  <w:style w:type="character" w:customStyle="1" w:styleId="Heading3Char">
    <w:name w:val="Heading 3 Char"/>
    <w:link w:val="Heading3"/>
    <w:uiPriority w:val="9"/>
    <w:locked/>
    <w:rsid w:val="004A7ACB"/>
    <w:rPr>
      <w:rFonts w:ascii="Cambria" w:hAnsi="Cambria"/>
      <w:b/>
      <w:color w:val="4F81BD"/>
    </w:rPr>
  </w:style>
  <w:style w:type="character" w:customStyle="1" w:styleId="Heading4Char">
    <w:name w:val="Heading 4 Char"/>
    <w:link w:val="Heading4"/>
    <w:uiPriority w:val="9"/>
    <w:semiHidden/>
    <w:locked/>
    <w:rsid w:val="004A7ACB"/>
    <w:rPr>
      <w:rFonts w:ascii="Cambria" w:hAnsi="Cambria"/>
      <w:b/>
      <w:bCs/>
      <w:i/>
      <w:iCs/>
      <w:color w:val="4F81BD"/>
      <w:sz w:val="22"/>
      <w:szCs w:val="22"/>
    </w:rPr>
  </w:style>
  <w:style w:type="character" w:customStyle="1" w:styleId="Heading5Char">
    <w:name w:val="Heading 5 Char"/>
    <w:link w:val="Heading5"/>
    <w:uiPriority w:val="9"/>
    <w:semiHidden/>
    <w:locked/>
    <w:rsid w:val="004A7ACB"/>
    <w:rPr>
      <w:rFonts w:ascii="Cambria" w:hAnsi="Cambria"/>
      <w:color w:val="243F60"/>
      <w:sz w:val="22"/>
      <w:szCs w:val="22"/>
    </w:rPr>
  </w:style>
  <w:style w:type="character" w:customStyle="1" w:styleId="Heading6Char">
    <w:name w:val="Heading 6 Char"/>
    <w:link w:val="Heading6"/>
    <w:uiPriority w:val="9"/>
    <w:semiHidden/>
    <w:locked/>
    <w:rsid w:val="004A7ACB"/>
    <w:rPr>
      <w:rFonts w:ascii="Cambria" w:hAnsi="Cambria"/>
      <w:i/>
      <w:iCs/>
      <w:color w:val="243F60"/>
      <w:sz w:val="22"/>
      <w:szCs w:val="22"/>
    </w:rPr>
  </w:style>
  <w:style w:type="character" w:customStyle="1" w:styleId="Heading7Char">
    <w:name w:val="Heading 7 Char"/>
    <w:link w:val="Heading7"/>
    <w:uiPriority w:val="9"/>
    <w:semiHidden/>
    <w:locked/>
    <w:rsid w:val="004A7ACB"/>
    <w:rPr>
      <w:rFonts w:ascii="Cambria" w:hAnsi="Cambria"/>
      <w:i/>
      <w:iCs/>
      <w:color w:val="404040"/>
      <w:sz w:val="22"/>
      <w:szCs w:val="22"/>
    </w:rPr>
  </w:style>
  <w:style w:type="character" w:customStyle="1" w:styleId="Heading8Char">
    <w:name w:val="Heading 8 Char"/>
    <w:link w:val="Heading8"/>
    <w:uiPriority w:val="9"/>
    <w:semiHidden/>
    <w:locked/>
    <w:rsid w:val="004A7ACB"/>
    <w:rPr>
      <w:rFonts w:ascii="Cambria" w:hAnsi="Cambria"/>
      <w:color w:val="404040"/>
    </w:rPr>
  </w:style>
  <w:style w:type="character" w:customStyle="1" w:styleId="Heading9Char">
    <w:name w:val="Heading 9 Char"/>
    <w:link w:val="Heading9"/>
    <w:uiPriority w:val="9"/>
    <w:semiHidden/>
    <w:locked/>
    <w:rsid w:val="004A7ACB"/>
    <w:rPr>
      <w:rFonts w:ascii="Cambria" w:hAnsi="Cambria"/>
      <w:i/>
      <w:iCs/>
      <w:color w:val="404040"/>
    </w:rPr>
  </w:style>
  <w:style w:type="paragraph" w:styleId="BalloonText">
    <w:name w:val="Balloon Text"/>
    <w:basedOn w:val="Normal"/>
    <w:link w:val="BalloonTextChar"/>
    <w:uiPriority w:val="99"/>
    <w:semiHidden/>
    <w:unhideWhenUsed/>
    <w:rsid w:val="00CD064C"/>
    <w:rPr>
      <w:rFonts w:ascii="Tahoma" w:hAnsi="Tahoma" w:cs="Tahoma"/>
      <w:sz w:val="16"/>
      <w:szCs w:val="16"/>
    </w:rPr>
  </w:style>
  <w:style w:type="character" w:customStyle="1" w:styleId="BalloonTextChar">
    <w:name w:val="Balloon Text Char"/>
    <w:link w:val="BalloonText"/>
    <w:uiPriority w:val="99"/>
    <w:semiHidden/>
    <w:locked/>
    <w:rsid w:val="00CD064C"/>
    <w:rPr>
      <w:rFonts w:ascii="Tahoma" w:hAnsi="Tahoma"/>
      <w:sz w:val="16"/>
    </w:rPr>
  </w:style>
  <w:style w:type="paragraph" w:styleId="Header">
    <w:name w:val="header"/>
    <w:basedOn w:val="Normal"/>
    <w:link w:val="HeaderChar"/>
    <w:uiPriority w:val="99"/>
    <w:unhideWhenUsed/>
    <w:rsid w:val="00314CB4"/>
    <w:pPr>
      <w:tabs>
        <w:tab w:val="center" w:pos="4680"/>
        <w:tab w:val="right" w:pos="9360"/>
      </w:tabs>
    </w:pPr>
  </w:style>
  <w:style w:type="character" w:customStyle="1" w:styleId="HeaderChar">
    <w:name w:val="Header Char"/>
    <w:link w:val="Header"/>
    <w:uiPriority w:val="99"/>
    <w:locked/>
    <w:rsid w:val="00314CB4"/>
    <w:rPr>
      <w:rFonts w:ascii="Calibri" w:hAnsi="Calibri"/>
    </w:rPr>
  </w:style>
  <w:style w:type="paragraph" w:styleId="Footer">
    <w:name w:val="footer"/>
    <w:basedOn w:val="Normal"/>
    <w:link w:val="FooterChar"/>
    <w:uiPriority w:val="99"/>
    <w:unhideWhenUsed/>
    <w:rsid w:val="00314CB4"/>
    <w:pPr>
      <w:tabs>
        <w:tab w:val="center" w:pos="4680"/>
        <w:tab w:val="right" w:pos="9360"/>
      </w:tabs>
    </w:pPr>
  </w:style>
  <w:style w:type="character" w:customStyle="1" w:styleId="FooterChar">
    <w:name w:val="Footer Char"/>
    <w:link w:val="Footer"/>
    <w:uiPriority w:val="99"/>
    <w:locked/>
    <w:rsid w:val="00314CB4"/>
    <w:rPr>
      <w:rFonts w:ascii="Calibri" w:hAnsi="Calibri"/>
    </w:rPr>
  </w:style>
  <w:style w:type="paragraph" w:styleId="ListParagraph">
    <w:name w:val="List Paragraph"/>
    <w:basedOn w:val="Normal"/>
    <w:uiPriority w:val="34"/>
    <w:qFormat/>
    <w:rsid w:val="00DB3C14"/>
    <w:pPr>
      <w:ind w:left="720"/>
      <w:contextualSpacing/>
    </w:pPr>
  </w:style>
  <w:style w:type="paragraph" w:customStyle="1" w:styleId="Default">
    <w:name w:val="Default"/>
    <w:rsid w:val="006711EF"/>
    <w:pPr>
      <w:autoSpaceDE w:val="0"/>
      <w:autoSpaceDN w:val="0"/>
      <w:adjustRightInd w:val="0"/>
    </w:pPr>
    <w:rPr>
      <w:rFonts w:ascii="Helvetica" w:hAnsi="Helvetica" w:cs="Helvetica"/>
      <w:color w:val="000000"/>
      <w:sz w:val="24"/>
      <w:szCs w:val="24"/>
    </w:rPr>
  </w:style>
  <w:style w:type="paragraph" w:customStyle="1" w:styleId="Pa0">
    <w:name w:val="Pa0"/>
    <w:basedOn w:val="Default"/>
    <w:next w:val="Default"/>
    <w:uiPriority w:val="99"/>
    <w:rsid w:val="006711EF"/>
    <w:pPr>
      <w:spacing w:line="241" w:lineRule="atLeast"/>
    </w:pPr>
    <w:rPr>
      <w:rFonts w:cs="Times New Roman"/>
      <w:color w:val="auto"/>
    </w:rPr>
  </w:style>
  <w:style w:type="character" w:customStyle="1" w:styleId="A0">
    <w:name w:val="A0"/>
    <w:uiPriority w:val="99"/>
    <w:rsid w:val="006711EF"/>
    <w:rPr>
      <w:color w:val="000000"/>
      <w:sz w:val="18"/>
    </w:rPr>
  </w:style>
  <w:style w:type="character" w:styleId="LineNumber">
    <w:name w:val="line number"/>
    <w:uiPriority w:val="99"/>
    <w:semiHidden/>
    <w:unhideWhenUsed/>
    <w:rsid w:val="003A08C9"/>
    <w:rPr>
      <w:rFonts w:cs="Times New Roman"/>
    </w:rPr>
  </w:style>
  <w:style w:type="character" w:styleId="Hyperlink">
    <w:name w:val="Hyperlink"/>
    <w:uiPriority w:val="99"/>
    <w:unhideWhenUsed/>
    <w:rsid w:val="00315DA3"/>
    <w:rPr>
      <w:color w:val="0000FF"/>
      <w:u w:val="single"/>
    </w:rPr>
  </w:style>
  <w:style w:type="character" w:styleId="CommentReference">
    <w:name w:val="annotation reference"/>
    <w:uiPriority w:val="99"/>
    <w:semiHidden/>
    <w:unhideWhenUsed/>
    <w:rsid w:val="006A5399"/>
    <w:rPr>
      <w:sz w:val="16"/>
      <w:szCs w:val="16"/>
    </w:rPr>
  </w:style>
  <w:style w:type="paragraph" w:styleId="CommentText">
    <w:name w:val="annotation text"/>
    <w:basedOn w:val="Normal"/>
    <w:link w:val="CommentTextChar"/>
    <w:uiPriority w:val="99"/>
    <w:semiHidden/>
    <w:unhideWhenUsed/>
    <w:rsid w:val="006A5399"/>
    <w:rPr>
      <w:sz w:val="20"/>
      <w:szCs w:val="20"/>
    </w:rPr>
  </w:style>
  <w:style w:type="character" w:customStyle="1" w:styleId="CommentTextChar">
    <w:name w:val="Comment Text Char"/>
    <w:link w:val="CommentText"/>
    <w:uiPriority w:val="99"/>
    <w:semiHidden/>
    <w:rsid w:val="006A5399"/>
    <w:rPr>
      <w:rFonts w:cs="Calibri"/>
    </w:rPr>
  </w:style>
  <w:style w:type="paragraph" w:styleId="CommentSubject">
    <w:name w:val="annotation subject"/>
    <w:basedOn w:val="CommentText"/>
    <w:next w:val="CommentText"/>
    <w:link w:val="CommentSubjectChar"/>
    <w:uiPriority w:val="99"/>
    <w:semiHidden/>
    <w:unhideWhenUsed/>
    <w:rsid w:val="006A5399"/>
    <w:rPr>
      <w:b/>
      <w:bCs/>
    </w:rPr>
  </w:style>
  <w:style w:type="character" w:customStyle="1" w:styleId="CommentSubjectChar">
    <w:name w:val="Comment Subject Char"/>
    <w:link w:val="CommentSubject"/>
    <w:uiPriority w:val="99"/>
    <w:semiHidden/>
    <w:rsid w:val="006A5399"/>
    <w:rPr>
      <w:rFonts w:cs="Calibri"/>
      <w:b/>
      <w:bCs/>
    </w:rPr>
  </w:style>
  <w:style w:type="paragraph" w:styleId="Revision">
    <w:name w:val="Revision"/>
    <w:hidden/>
    <w:uiPriority w:val="99"/>
    <w:semiHidden/>
    <w:rsid w:val="00DA612E"/>
    <w:rPr>
      <w:rFonts w:cs="Calibri"/>
      <w:sz w:val="22"/>
      <w:szCs w:val="22"/>
    </w:rPr>
  </w:style>
  <w:style w:type="paragraph" w:styleId="NoSpacing">
    <w:name w:val="No Spacing"/>
    <w:uiPriority w:val="1"/>
    <w:qFormat/>
    <w:rsid w:val="00652E68"/>
    <w:rPr>
      <w:rFonts w:cs="Calibri"/>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26B30"/>
    <w:rPr>
      <w:color w:val="808080"/>
      <w:shd w:val="clear" w:color="auto" w:fill="E6E6E6"/>
    </w:rPr>
  </w:style>
  <w:style w:type="character" w:customStyle="1" w:styleId="A3">
    <w:name w:val="A3"/>
    <w:uiPriority w:val="99"/>
    <w:rsid w:val="00326B30"/>
    <w:rPr>
      <w:rFonts w:cs="Gotham Boo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10869">
      <w:bodyDiv w:val="1"/>
      <w:marLeft w:val="0"/>
      <w:marRight w:val="0"/>
      <w:marTop w:val="0"/>
      <w:marBottom w:val="0"/>
      <w:divBdr>
        <w:top w:val="none" w:sz="0" w:space="0" w:color="auto"/>
        <w:left w:val="none" w:sz="0" w:space="0" w:color="auto"/>
        <w:bottom w:val="none" w:sz="0" w:space="0" w:color="auto"/>
        <w:right w:val="none" w:sz="0" w:space="0" w:color="auto"/>
      </w:divBdr>
    </w:div>
    <w:div w:id="578713591">
      <w:marLeft w:val="0"/>
      <w:marRight w:val="0"/>
      <w:marTop w:val="0"/>
      <w:marBottom w:val="0"/>
      <w:divBdr>
        <w:top w:val="none" w:sz="0" w:space="0" w:color="auto"/>
        <w:left w:val="none" w:sz="0" w:space="0" w:color="auto"/>
        <w:bottom w:val="none" w:sz="0" w:space="0" w:color="auto"/>
        <w:right w:val="none" w:sz="0" w:space="0" w:color="auto"/>
      </w:divBdr>
    </w:div>
    <w:div w:id="578713592">
      <w:marLeft w:val="0"/>
      <w:marRight w:val="0"/>
      <w:marTop w:val="0"/>
      <w:marBottom w:val="0"/>
      <w:divBdr>
        <w:top w:val="none" w:sz="0" w:space="0" w:color="auto"/>
        <w:left w:val="none" w:sz="0" w:space="0" w:color="auto"/>
        <w:bottom w:val="none" w:sz="0" w:space="0" w:color="auto"/>
        <w:right w:val="none" w:sz="0" w:space="0" w:color="auto"/>
      </w:divBdr>
    </w:div>
    <w:div w:id="578713593">
      <w:marLeft w:val="0"/>
      <w:marRight w:val="0"/>
      <w:marTop w:val="0"/>
      <w:marBottom w:val="0"/>
      <w:divBdr>
        <w:top w:val="none" w:sz="0" w:space="0" w:color="auto"/>
        <w:left w:val="none" w:sz="0" w:space="0" w:color="auto"/>
        <w:bottom w:val="none" w:sz="0" w:space="0" w:color="auto"/>
        <w:right w:val="none" w:sz="0" w:space="0" w:color="auto"/>
      </w:divBdr>
    </w:div>
    <w:div w:id="578713594">
      <w:marLeft w:val="0"/>
      <w:marRight w:val="0"/>
      <w:marTop w:val="0"/>
      <w:marBottom w:val="0"/>
      <w:divBdr>
        <w:top w:val="none" w:sz="0" w:space="0" w:color="auto"/>
        <w:left w:val="none" w:sz="0" w:space="0" w:color="auto"/>
        <w:bottom w:val="none" w:sz="0" w:space="0" w:color="auto"/>
        <w:right w:val="none" w:sz="0" w:space="0" w:color="auto"/>
      </w:divBdr>
    </w:div>
    <w:div w:id="578713595">
      <w:marLeft w:val="0"/>
      <w:marRight w:val="0"/>
      <w:marTop w:val="0"/>
      <w:marBottom w:val="0"/>
      <w:divBdr>
        <w:top w:val="none" w:sz="0" w:space="0" w:color="auto"/>
        <w:left w:val="none" w:sz="0" w:space="0" w:color="auto"/>
        <w:bottom w:val="none" w:sz="0" w:space="0" w:color="auto"/>
        <w:right w:val="none" w:sz="0" w:space="0" w:color="auto"/>
      </w:divBdr>
    </w:div>
    <w:div w:id="578713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amko.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tamko.com" TargetMode="External"/><Relationship Id="rId2" Type="http://schemas.openxmlformats.org/officeDocument/2006/relationships/customXml" Target="../customXml/item2.xml"/><Relationship Id="rId16" Type="http://schemas.openxmlformats.org/officeDocument/2006/relationships/hyperlink" Target="http://www.tamk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amk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mk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7AC5DC741B5348ACBD5E6378B030CD" ma:contentTypeVersion="4" ma:contentTypeDescription="Create a new document." ma:contentTypeScope="" ma:versionID="e8296402707c8d0f75bd3df70b8bbdcb">
  <xsd:schema xmlns:xsd="http://www.w3.org/2001/XMLSchema" xmlns:xs="http://www.w3.org/2001/XMLSchema" xmlns:p="http://schemas.microsoft.com/office/2006/metadata/properties" xmlns:ns2="1acb0cc9-2087-4d2a-8994-9fadb2b290fc" xmlns:ns3="27e9d7db-b358-487e-b1be-9a8a484fb327" targetNamespace="http://schemas.microsoft.com/office/2006/metadata/properties" ma:root="true" ma:fieldsID="0c4b38e082ffde13b16c1fbeb66d83ee" ns2:_="" ns3:_="">
    <xsd:import namespace="1acb0cc9-2087-4d2a-8994-9fadb2b290fc"/>
    <xsd:import namespace="27e9d7db-b358-487e-b1be-9a8a484fb3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b0cc9-2087-4d2a-8994-9fadb2b29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e9d7db-b358-487e-b1be-9a8a484fb3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B791A-80E8-4FB6-BA00-269043AA3AAC}">
  <ds:schemaRefs>
    <ds:schemaRef ds:uri="http://schemas.openxmlformats.org/officeDocument/2006/bibliography"/>
  </ds:schemaRefs>
</ds:datastoreItem>
</file>

<file path=customXml/itemProps2.xml><?xml version="1.0" encoding="utf-8"?>
<ds:datastoreItem xmlns:ds="http://schemas.openxmlformats.org/officeDocument/2006/customXml" ds:itemID="{86529783-CA22-4D39-A0D3-2604805583AF}">
  <ds:schemaRefs>
    <ds:schemaRef ds:uri="http://schemas.microsoft.com/office/2006/metadata/properties"/>
    <ds:schemaRef ds:uri="http://schemas.microsoft.com/office/infopath/2007/PartnerControls"/>
    <ds:schemaRef ds:uri="c20744da-c5cc-4f58-92fe-cc110331831c"/>
  </ds:schemaRefs>
</ds:datastoreItem>
</file>

<file path=customXml/itemProps3.xml><?xml version="1.0" encoding="utf-8"?>
<ds:datastoreItem xmlns:ds="http://schemas.openxmlformats.org/officeDocument/2006/customXml" ds:itemID="{39AC1BF4-3520-4A3D-BA29-A4914EAE4FEA}">
  <ds:schemaRefs>
    <ds:schemaRef ds:uri="http://schemas.microsoft.com/sharepoint/v3/contenttype/forms"/>
  </ds:schemaRefs>
</ds:datastoreItem>
</file>

<file path=customXml/itemProps4.xml><?xml version="1.0" encoding="utf-8"?>
<ds:datastoreItem xmlns:ds="http://schemas.openxmlformats.org/officeDocument/2006/customXml" ds:itemID="{8836398E-E3CF-45FA-834F-70B3ADE8284F}"/>
</file>

<file path=docProps/app.xml><?xml version="1.0" encoding="utf-8"?>
<Properties xmlns="http://schemas.openxmlformats.org/officeDocument/2006/extended-properties" xmlns:vt="http://schemas.openxmlformats.org/officeDocument/2006/docPropsVTypes">
  <Template>Normal.dotm</Template>
  <TotalTime>0</TotalTime>
  <Pages>19</Pages>
  <Words>7275</Words>
  <Characters>39767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TAMKO Building Products, Inc.</Company>
  <LinksUpToDate>false</LinksUpToDate>
  <CharactersWithSpaces>46949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Robinson</dc:creator>
  <cp:keywords/>
  <cp:lastModifiedBy>KSCHORZ</cp:lastModifiedBy>
  <cp:revision>2</cp:revision>
  <cp:lastPrinted>2019-12-20T22:42:00Z</cp:lastPrinted>
  <dcterms:created xsi:type="dcterms:W3CDTF">2021-03-23T22:17:00Z</dcterms:created>
  <dcterms:modified xsi:type="dcterms:W3CDTF">2021-03-23T22:17:00Z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0x010100B97AC5DC741B5348ACBD5E6378B030CD</vt:lpwstr>
  </property>
</Properties>
</file>